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4 -->
  <w:body>
    <w:p>
      <w:pPr>
        <w:pStyle w:val="Title"/>
        <w:numPr>
          <w:ilvl w:val="0"/>
          <w:numId w:val="0"/>
        </w:numPr>
        <w:ind w:left="0"/>
      </w:pPr>
      <w:r>
        <w:t>DAX20-0402-2-3_クラウドコンピューティング</w:t>
      </w:r>
    </w:p>
    <w:p>
      <w:pPr>
        <w:numPr>
          <w:ilvl w:val="0"/>
          <w:numId w:val="0"/>
        </w:numPr>
        <w:ind w:left="0"/>
      </w:pPr>
    </w:p>
    <w:p>
      <w:pPr>
        <w:numPr>
          <w:ilvl w:val="0"/>
          <w:numId w:val="0"/>
        </w:numPr>
        <w:ind w:left="108"/>
      </w:pPr>
      <w:r>
        <w:t xml:space="preserve">参照: </w:t>
      </w:r>
      <w:r>
        <w:t xml:space="preserve">; </w:t>
      </w:r>
    </w:p>
    <w:p>
      <w:pPr>
        <w:numPr>
          <w:ilvl w:val="0"/>
          <w:numId w:val="0"/>
        </w:numPr>
        <w:ind w:left="0"/>
      </w:pPr>
    </w:p>
    <w:p>
      <w:pPr>
        <w:pStyle w:val="Heading1"/>
        <w:numPr>
          <w:ilvl w:val="0"/>
          <w:numId w:val="104"/>
        </w:numPr>
      </w:pPr>
      <w:r>
        <w:t>Main Topic</w:t>
      </w:r>
    </w:p>
    <w:p>
      <w:pPr>
        <w:numPr>
          <w:ilvl w:val="0"/>
          <w:numId w:val="0"/>
        </w:numPr>
        <w:ind w:left="520"/>
      </w:pPr>
    </w:p>
    <w:p>
      <w:pPr>
        <w:numPr>
          <w:ilvl w:val="0"/>
          <w:numId w:val="0"/>
        </w:numPr>
        <w:ind w:left="520"/>
      </w:pPr>
      <w:r>
        <w:drawing>
          <wp:anchor simplePos="0" relativeHeight="251658240" behindDoc="0" locked="0" layoutInCell="1" allowOverlap="1">
            <wp:simplePos x="0" y="0"/>
            <wp:positionH relativeFrom="column">
              <wp:posOffset>330200</wp:posOffset>
            </wp:positionH>
            <wp:positionV relativeFrom="line">
              <wp:posOffset>1270</wp:posOffset>
            </wp:positionV>
            <wp:extent cx="5069840" cy="3802380"/>
            <wp:wrapTopAndBottom/>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5"/>
                    <a:stretch>
                      <a:fillRect/>
                    </a:stretch>
                  </pic:blipFill>
                  <pic:spPr>
                    <a:xfrm>
                      <a:off x="0" y="0"/>
                      <a:ext cx="5069840" cy="3802380"/>
                    </a:xfrm>
                    <a:prstGeom prst="rect">
                      <a:avLst/>
                    </a:prstGeom>
                  </pic:spPr>
                </pic:pic>
              </a:graphicData>
            </a:graphic>
          </wp:anchor>
        </w:drawing>
      </w:r>
    </w:p>
    <w:p>
      <w:pPr>
        <w:pStyle w:val="Heading1"/>
        <w:numPr>
          <w:ilvl w:val="0"/>
          <w:numId w:val="104"/>
        </w:numPr>
      </w:pPr>
      <w:r>
        <w:t>コレ1枚でわかるクラウドコンピューティング</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59264" behindDoc="0" locked="0" layoutInCell="1" allowOverlap="1">
            <wp:simplePos x="0" y="0"/>
            <wp:positionH relativeFrom="column">
              <wp:posOffset>660400</wp:posOffset>
            </wp:positionH>
            <wp:positionV relativeFrom="line">
              <wp:posOffset>1270</wp:posOffset>
            </wp:positionV>
            <wp:extent cx="4739640" cy="3554730"/>
            <wp:wrapTopAndBottom/>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6"/>
                    <a:stretch>
                      <a:fillRect/>
                    </a:stretch>
                  </pic:blipFill>
                  <pic:spPr>
                    <a:xfrm>
                      <a:off x="0" y="0"/>
                      <a:ext cx="4739640" cy="3554730"/>
                    </a:xfrm>
                    <a:prstGeom prst="rect">
                      <a:avLst/>
                    </a:prstGeom>
                  </pic:spPr>
                </pic:pic>
              </a:graphicData>
            </a:graphic>
          </wp:anchor>
        </w:drawing>
      </w:r>
    </w:p>
    <w:p>
      <w:pPr>
        <w:pStyle w:val="Heading2"/>
        <w:numPr>
          <w:ilvl w:val="1"/>
          <w:numId w:val="104"/>
        </w:numPr>
      </w:pPr>
      <w:r>
        <w:t>「クラウド・コンピューティング」という言葉を知らない人は、 もはやいないほどに、 広く定着しました。 この言葉が使われるようになったのは、 2006年、 当時GoogleのCEOを努めていたエリック・シュミットの次のスピーチがきっかけだと言われています。</w:t>
      </w:r>
    </w:p>
    <w:p>
      <w:pPr>
        <w:pStyle w:val="Heading2"/>
        <w:numPr>
          <w:ilvl w:val="1"/>
          <w:numId w:val="104"/>
        </w:numPr>
      </w:pPr>
      <w:r>
        <w:t>「データもプログラムも、 サーバー群の上に置いておこう。 そういったものは、 どこか 雲（クラウド）の中にあればいい。 必要なのはブラウザーとインターネットへのアクセス。 パソコン、 マック、 携帯電話、 ブラックベリー（スマートフォン）、 とにかく手元にあるどんな端末からでも使える。 データもデータ処理も、 その他あれやこれやもみんなサーバーに、 だ。 」</w:t>
      </w:r>
    </w:p>
    <w:p>
      <w:pPr>
        <w:pStyle w:val="Heading2"/>
        <w:numPr>
          <w:ilvl w:val="1"/>
          <w:numId w:val="104"/>
        </w:numPr>
      </w:pPr>
      <w:r>
        <w:t>彼の言う雲（クラウド）とは、 インターネットを意味しています。 当時、 ネットワークの模式図として雲の絵がよく使かわれていたことから、 このような表現になりました。</w:t>
      </w:r>
    </w:p>
    <w:p>
      <w:pPr>
        <w:pStyle w:val="Heading2"/>
        <w:numPr>
          <w:ilvl w:val="1"/>
          <w:numId w:val="104"/>
        </w:numPr>
      </w:pPr>
      <w:r>
        <w:t>改めて整理してみると、 次のようになるのでしょう。</w:t>
      </w:r>
    </w:p>
    <w:p>
      <w:pPr>
        <w:pStyle w:val="Heading2"/>
        <w:numPr>
          <w:ilvl w:val="1"/>
          <w:numId w:val="104"/>
        </w:numPr>
      </w:pPr>
      <w:r>
        <w:t>インターネットの向こうに設置したシステム群を使い、</w:t>
      </w:r>
    </w:p>
    <w:p>
      <w:pPr>
        <w:pStyle w:val="Heading2"/>
        <w:numPr>
          <w:ilvl w:val="1"/>
          <w:numId w:val="104"/>
        </w:numPr>
      </w:pPr>
      <w:r>
        <w:t>インターネットとブラウザーが使える様々なデバイスから、</w:t>
      </w:r>
    </w:p>
    <w:p>
      <w:pPr>
        <w:pStyle w:val="Heading2"/>
        <w:numPr>
          <w:ilvl w:val="1"/>
          <w:numId w:val="104"/>
        </w:numPr>
      </w:pPr>
      <w:r>
        <w:t>情報システムの様々な機能を使える仕組み。</w:t>
      </w:r>
    </w:p>
    <w:p>
      <w:pPr>
        <w:pStyle w:val="Heading2"/>
        <w:numPr>
          <w:ilvl w:val="1"/>
          <w:numId w:val="104"/>
        </w:numPr>
      </w:pPr>
      <w:r>
        <w:t>「インフラストラクチャー」とは、 業務を処理するための計算装置、 データを保管するための記憶装置、 通信のためのネットワーク、 それらを設置し、 運用するための施設や設備のことです。 「プラットフォーム」とは、 様々な業務で共用して利用されるデータベースや運用管理などのソフトウェアのことです「アプリケーション」とは、 私たちが最も身近に接する業務サービスのことです。</w:t>
      </w:r>
    </w:p>
    <w:p>
      <w:pPr>
        <w:pStyle w:val="Heading2"/>
        <w:numPr>
          <w:ilvl w:val="1"/>
          <w:numId w:val="104"/>
        </w:numPr>
      </w:pPr>
      <w:r>
        <w:t>それでは、 これらから「クラウド・コンピューティング」について詳しく見てゆくことにしましょう。</w:t>
      </w:r>
    </w:p>
    <w:p>
      <w:pPr>
        <w:pStyle w:val="Heading1"/>
        <w:numPr>
          <w:ilvl w:val="0"/>
          <w:numId w:val="104"/>
        </w:numPr>
      </w:pPr>
      <w:r>
        <w:t>「自家発電モデル」から「発電所モデル」へ</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0288" behindDoc="0" locked="0" layoutInCell="1" allowOverlap="1">
            <wp:simplePos x="0" y="0"/>
            <wp:positionH relativeFrom="column">
              <wp:posOffset>660400</wp:posOffset>
            </wp:positionH>
            <wp:positionV relativeFrom="line">
              <wp:posOffset>1270</wp:posOffset>
            </wp:positionV>
            <wp:extent cx="4739640" cy="3554730"/>
            <wp:wrapTopAndBottom/>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7"/>
                    <a:stretch>
                      <a:fillRect/>
                    </a:stretch>
                  </pic:blipFill>
                  <pic:spPr>
                    <a:xfrm>
                      <a:off x="0" y="0"/>
                      <a:ext cx="4739640" cy="3554730"/>
                    </a:xfrm>
                    <a:prstGeom prst="rect">
                      <a:avLst/>
                    </a:prstGeom>
                  </pic:spPr>
                </pic:pic>
              </a:graphicData>
            </a:graphic>
          </wp:anchor>
        </w:drawing>
      </w:r>
    </w:p>
    <w:p>
      <w:pPr>
        <w:pStyle w:val="Heading2"/>
        <w:numPr>
          <w:ilvl w:val="1"/>
          <w:numId w:val="104"/>
        </w:numPr>
      </w:pPr>
      <w:r>
        <w:t>かつて電力が工業生産に用いられるようになった頃、 電力を安定的に確保するために自家発電設備を持つことは常識とされていました。 しかし、 発電機は高価なうえ、 保守・運用も自分たちでまかなわなくてはならず、 効率の悪いものでした。 また、 所有している発電機の能力には限界があり、 急な増産や需要の変動に臨機応変に対応できないことも課題となっていました。</w:t>
      </w:r>
    </w:p>
    <w:p>
      <w:pPr>
        <w:pStyle w:val="Heading2"/>
        <w:numPr>
          <w:ilvl w:val="1"/>
          <w:numId w:val="104"/>
        </w:numPr>
      </w:pPr>
      <w:r>
        <w:t>この課題を解決したのが、 発電所を構える電力会社でした。 技術の進歩とともに、 電力会社は送電網によって電力を安定供給できるようになり、 効率も上がって料金も下がってきました。 また、 共用によって、 ひとつの工場に大きな電力需要の変動があっても、 全体としては相殺され、 必要な電力を需要の変動に応じて安定して確保できるようになりました。 そうして、 もはや自前で発電設備を持つ必要がなくなったのです。</w:t>
      </w:r>
    </w:p>
    <w:p>
      <w:pPr>
        <w:pStyle w:val="Heading2"/>
        <w:numPr>
          <w:ilvl w:val="1"/>
          <w:numId w:val="104"/>
        </w:numPr>
      </w:pPr>
      <w:r>
        <w:t>これを情報システムに置き換えてみければ、 何が起こっているかかが、 想像がつくのではないでしょうか。</w:t>
      </w:r>
    </w:p>
    <w:p>
      <w:pPr>
        <w:pStyle w:val="Heading2"/>
        <w:numPr>
          <w:ilvl w:val="1"/>
          <w:numId w:val="104"/>
        </w:numPr>
      </w:pPr>
      <w:r>
        <w:t>発電所は、 コンピュータ資源を設置したデータセンターです。 送電網は、 インターネットです。 需要の変動に対しても、 能力の上限が決まっている自社システムと異なり、 柔軟に対応することができます。</w:t>
      </w:r>
    </w:p>
    <w:p>
      <w:pPr>
        <w:pStyle w:val="Heading2"/>
        <w:numPr>
          <w:ilvl w:val="1"/>
          <w:numId w:val="104"/>
        </w:numPr>
      </w:pPr>
      <w:r>
        <w:t>また、 電力と同様に、 利用した分だけ支払う従量課金ができるので、 大きな初期投資を必要としません。 これもまた、 発電機を購入しなくてよくなったことと同じです。</w:t>
      </w:r>
    </w:p>
    <w:p>
      <w:pPr>
        <w:pStyle w:val="Heading2"/>
        <w:numPr>
          <w:ilvl w:val="1"/>
          <w:numId w:val="104"/>
        </w:numPr>
      </w:pPr>
      <w:r>
        <w:t>コンセントにプラグを差し込むように、 インターネットに接続すればシステム資源を必要な時に必要なだけ手に入れられる時代を迎えたのです。 情報システムを「所有」する時代から「使用」する時代への転換です。</w:t>
      </w:r>
    </w:p>
    <w:p>
      <w:pPr>
        <w:pStyle w:val="Heading1"/>
        <w:numPr>
          <w:ilvl w:val="0"/>
          <w:numId w:val="104"/>
        </w:numPr>
      </w:pPr>
      <w:r>
        <w:t>クラウドはシステム資源のECサイト</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1312" behindDoc="0" locked="0" layoutInCell="1" allowOverlap="1">
            <wp:simplePos x="0" y="0"/>
            <wp:positionH relativeFrom="column">
              <wp:posOffset>660400</wp:posOffset>
            </wp:positionH>
            <wp:positionV relativeFrom="line">
              <wp:posOffset>1270</wp:posOffset>
            </wp:positionV>
            <wp:extent cx="4739640" cy="3554730"/>
            <wp:wrapTopAndBottom/>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8"/>
                    <a:stretch>
                      <a:fillRect/>
                    </a:stretch>
                  </pic:blipFill>
                  <pic:spPr>
                    <a:xfrm>
                      <a:off x="0" y="0"/>
                      <a:ext cx="4739640" cy="3554730"/>
                    </a:xfrm>
                    <a:prstGeom prst="rect">
                      <a:avLst/>
                    </a:prstGeom>
                  </pic:spPr>
                </pic:pic>
              </a:graphicData>
            </a:graphic>
          </wp:anchor>
        </w:drawing>
      </w:r>
    </w:p>
    <w:p>
      <w:pPr>
        <w:pStyle w:val="Heading2"/>
        <w:numPr>
          <w:ilvl w:val="1"/>
          <w:numId w:val="104"/>
        </w:numPr>
      </w:pPr>
      <w:r>
        <w:t>情報システムを自社資産として「所有」することから外部サービスとして「使用」するようになると、 システム資源の調達や変更が、 簡単に行えるようになります。 例えば、 クラウド以前の「所有」の時代は、 次のような多くの手順を踏まなくてはなりませんでした。</w:t>
      </w:r>
    </w:p>
    <w:p>
      <w:pPr>
        <w:pStyle w:val="Heading2"/>
        <w:numPr>
          <w:ilvl w:val="1"/>
          <w:numId w:val="104"/>
        </w:numPr>
      </w:pPr>
      <w:r>
        <w:t>リース期間に合わせ将来の需要を予測してサイジングする。</w:t>
      </w:r>
    </w:p>
    <w:p>
      <w:pPr>
        <w:pStyle w:val="Heading2"/>
        <w:numPr>
          <w:ilvl w:val="1"/>
          <w:numId w:val="104"/>
        </w:numPr>
      </w:pPr>
      <w:r>
        <w:t>ITベンダーにシステム構成の提案を求め見積を依頼し価格交渉を行う。</w:t>
      </w:r>
    </w:p>
    <w:p>
      <w:pPr>
        <w:pStyle w:val="Heading2"/>
        <w:numPr>
          <w:ilvl w:val="1"/>
          <w:numId w:val="104"/>
        </w:numPr>
      </w:pPr>
      <w:r>
        <w:t>稟議書を作成して承認・決済の手続きを行う。</w:t>
      </w:r>
    </w:p>
    <w:p>
      <w:pPr>
        <w:pStyle w:val="Heading2"/>
        <w:numPr>
          <w:ilvl w:val="1"/>
          <w:numId w:val="104"/>
        </w:numPr>
      </w:pPr>
      <w:r>
        <w:t>決定したITベンダーに発注する。</w:t>
      </w:r>
    </w:p>
    <w:p>
      <w:pPr>
        <w:pStyle w:val="Heading2"/>
        <w:numPr>
          <w:ilvl w:val="1"/>
          <w:numId w:val="104"/>
        </w:numPr>
      </w:pPr>
      <w:r>
        <w:t>ITベンダーはメーカーに調達を依頼する。</w:t>
      </w:r>
    </w:p>
    <w:p>
      <w:pPr>
        <w:pStyle w:val="Heading2"/>
        <w:numPr>
          <w:ilvl w:val="1"/>
          <w:numId w:val="104"/>
        </w:numPr>
      </w:pPr>
      <w:r>
        <w:t>調達した機器をキッティングする。</w:t>
      </w:r>
    </w:p>
    <w:p>
      <w:pPr>
        <w:pStyle w:val="Heading2"/>
        <w:numPr>
          <w:ilvl w:val="1"/>
          <w:numId w:val="104"/>
        </w:numPr>
      </w:pPr>
      <w:r>
        <w:t>ユーザー企業のオンサイトに据え付け、 ソフトウェアの導入や設定を行う。</w:t>
      </w:r>
    </w:p>
    <w:p>
      <w:pPr>
        <w:pStyle w:val="Heading2"/>
        <w:numPr>
          <w:ilvl w:val="1"/>
          <w:numId w:val="104"/>
        </w:numPr>
      </w:pPr>
      <w:r>
        <w:t>・・・</w:t>
      </w:r>
    </w:p>
    <w:p>
      <w:pPr>
        <w:pStyle w:val="Heading2"/>
        <w:numPr>
          <w:ilvl w:val="1"/>
          <w:numId w:val="104"/>
        </w:numPr>
      </w:pPr>
      <w:r>
        <w:t>そのため、 調達には数週間から数ヶ月かかりました。 一方、 クラウドであれば、 実に簡単です。</w:t>
      </w:r>
    </w:p>
    <w:p>
      <w:pPr>
        <w:pStyle w:val="Heading2"/>
        <w:numPr>
          <w:ilvl w:val="1"/>
          <w:numId w:val="104"/>
        </w:numPr>
      </w:pPr>
      <w:r>
        <w:t>当面必要なリソースを考えてサイジングをおこなう。</w:t>
      </w:r>
    </w:p>
    <w:p>
      <w:pPr>
        <w:pStyle w:val="Heading2"/>
        <w:numPr>
          <w:ilvl w:val="1"/>
          <w:numId w:val="104"/>
        </w:numPr>
      </w:pPr>
      <w:r>
        <w:t>クラウド・サービスのWebに表示されるメニュー画面（セルフ・サービス・ポータル）からシステム構成を選択する。</w:t>
      </w:r>
    </w:p>
    <w:p>
      <w:pPr>
        <w:pStyle w:val="Heading2"/>
        <w:numPr>
          <w:ilvl w:val="1"/>
          <w:numId w:val="104"/>
        </w:numPr>
      </w:pPr>
      <w:r>
        <w:t>その画面からセキュリティのレベルやバックアップのタイミングなど運用に関わる項目を設定する。</w:t>
      </w:r>
    </w:p>
    <w:p>
      <w:pPr>
        <w:pStyle w:val="Heading2"/>
        <w:numPr>
          <w:ilvl w:val="1"/>
          <w:numId w:val="104"/>
        </w:numPr>
      </w:pPr>
      <w:r>
        <w:t>調達ボタンを押す。</w:t>
      </w:r>
    </w:p>
    <w:p>
      <w:pPr>
        <w:pStyle w:val="Heading2"/>
        <w:numPr>
          <w:ilvl w:val="1"/>
          <w:numId w:val="104"/>
        </w:numPr>
      </w:pPr>
      <w:r>
        <w:t>この間、 数分から数十分といったところでしょう。 あっという間です。 使用量が増える、 運用の要件が変わるなど、 変更があれば、 その都度メニュー画面で設定し直すことができるので、 予測できない未来まで考えて、 サイジングする必要はありません。 また、 電気代のように使用量に応じて支払う料金制度ですから、 必要なくなれば、 いつでも辞められますので、 初期投資リスクを抑えることができます。 つまり、 クラウドは、 「システム資源を調達するためのECサイト」なのです。</w:t>
      </w:r>
    </w:p>
    <w:p>
      <w:pPr>
        <w:pStyle w:val="Heading1"/>
        <w:numPr>
          <w:ilvl w:val="0"/>
          <w:numId w:val="104"/>
        </w:numPr>
      </w:pPr>
      <w:r>
        <w:t>クラウドならではの費用対効果の考え方</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2336" behindDoc="0" locked="0" layoutInCell="1" allowOverlap="1">
            <wp:simplePos x="0" y="0"/>
            <wp:positionH relativeFrom="column">
              <wp:posOffset>660400</wp:posOffset>
            </wp:positionH>
            <wp:positionV relativeFrom="line">
              <wp:posOffset>1270</wp:posOffset>
            </wp:positionV>
            <wp:extent cx="4739640" cy="3554730"/>
            <wp:wrapTopAndBottom/>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9"/>
                    <a:stretch>
                      <a:fillRect/>
                    </a:stretch>
                  </pic:blipFill>
                  <pic:spPr>
                    <a:xfrm>
                      <a:off x="0" y="0"/>
                      <a:ext cx="4739640" cy="3554730"/>
                    </a:xfrm>
                    <a:prstGeom prst="rect">
                      <a:avLst/>
                    </a:prstGeom>
                  </pic:spPr>
                </pic:pic>
              </a:graphicData>
            </a:graphic>
          </wp:anchor>
        </w:drawing>
      </w:r>
    </w:p>
    <w:p>
      <w:pPr>
        <w:pStyle w:val="Heading2"/>
        <w:numPr>
          <w:ilvl w:val="1"/>
          <w:numId w:val="104"/>
        </w:numPr>
      </w:pPr>
      <w:r>
        <w:t>クラウドの魅力として、 費用対効果の高さがあります。 従来の「所有」を前提としたシステム資源は、 調達すれば資産となり一定期間で償却しなければならず、 その間、 新しいものに置き換えることはできません。 しかし、 システム機器の性能は、 「18か月ごとに2倍になる」というムーアの法則に当てはめれば、 5年間で10倍になります。 つまり資産化するとコストパフォーマンスは購入時点から劣化し始め、 償却期間中は改善の恩恵を享受できないのです。</w:t>
      </w:r>
    </w:p>
    <w:p>
      <w:pPr>
        <w:pStyle w:val="Heading2"/>
        <w:numPr>
          <w:ilvl w:val="1"/>
          <w:numId w:val="104"/>
        </w:numPr>
      </w:pPr>
      <w:r>
        <w:t>これは、 ハードウエアに限らず、 ソフトウェアもライセンス資産として保有してしまえば、 より機能の優れたものが出現しても、 簡単には置き換えることができません。 また、 バージョンアップの制約や新たな脅威に対するセキュリティ対策、 サポートにも問題をきたす場合があります。</w:t>
      </w:r>
    </w:p>
    <w:p>
      <w:pPr>
        <w:pStyle w:val="Heading2"/>
        <w:numPr>
          <w:ilvl w:val="1"/>
          <w:numId w:val="104"/>
        </w:numPr>
      </w:pPr>
      <w:r>
        <w:t>一方クラウドは、 共用が前提です。 クラウド事業者は、 自社のサービスに合わせ無駄な機能や部材を極力そぎ落とした特注の標準仕様の機器を大量に発注し、 低価格で購入しています。 さらに、 徹底した自動化により人件費を減らしています。 また、 継続的に最新機器を追加導入し、 順次古いものと入れ替え、 コストパフォーマンスの継続的改善を行っています。 たとえば、 世界最大のクラウド事業者であるAmazonは、 2006年のサービス開始以来、 40回を超える値下げを繰り返してきました。 見方を変えれば、 クラウドを利用すれば、 使える費用が同じであれば、 数年後には何倍もの資源を最新の環境で利用できるのです。</w:t>
      </w:r>
    </w:p>
    <w:p>
      <w:pPr>
        <w:pStyle w:val="Heading2"/>
        <w:numPr>
          <w:ilvl w:val="1"/>
          <w:numId w:val="104"/>
        </w:numPr>
      </w:pPr>
      <w:r>
        <w:t>もちろん、 すでに所有しているシステムをクラウドに置き換えるにはコストがかかりますが、 一旦移行すれば、 費用対効果の改善を長期的かつ継続的に享受できるわけです。</w:t>
      </w:r>
    </w:p>
    <w:p>
      <w:pPr>
        <w:pStyle w:val="Heading1"/>
        <w:numPr>
          <w:ilvl w:val="0"/>
          <w:numId w:val="104"/>
        </w:numPr>
      </w:pPr>
      <w:r>
        <w:t>クラウドが生みだすパラダイムシフト</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3360" behindDoc="0" locked="0" layoutInCell="1" allowOverlap="1">
            <wp:simplePos x="0" y="0"/>
            <wp:positionH relativeFrom="column">
              <wp:posOffset>660400</wp:posOffset>
            </wp:positionH>
            <wp:positionV relativeFrom="line">
              <wp:posOffset>1270</wp:posOffset>
            </wp:positionV>
            <wp:extent cx="4739640" cy="3554730"/>
            <wp:wrapTopAndBottom/>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10"/>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【図解】コレ１枚でわかるクラウドがもたらすITの新たな価値</w:t>
      </w:r>
    </w:p>
    <w:p>
      <w:pPr>
        <w:pStyle w:val="Heading2"/>
        <w:numPr>
          <w:ilvl w:val="1"/>
          <w:numId w:val="104"/>
        </w:numPr>
      </w:pPr>
      <w:r>
        <w:t>クラウド・コンピューティングの登場により、 私たちの日常やビジネスにおけるITの価値が大きく変化しつつあります。</w:t>
      </w:r>
    </w:p>
    <w:p>
      <w:pPr>
        <w:pStyle w:val="Heading2"/>
        <w:numPr>
          <w:ilvl w:val="1"/>
          <w:numId w:val="104"/>
        </w:numPr>
      </w:pPr>
      <w:r>
        <w:t>クラウドは、 システム資源の価格破壊をもたらしました。 例えば、 世界最大のクラウド・サービス事業者であるAWS（Amazon Web Services）は、 2006年のサービス開始以来、 約50回、 一貫して値下げを繰り返しています。 これに追従するように、 MicrosoftやGoogleも値下げを繰り返し、 熾烈な価格競争を展開しています。 コンピューター機器の販売ビジネスでは、 到底まねのできない価格競争と言えるでしょう。 また、 システム資源の調達や運用を従量課金型のサービスとして提供することで、 ユーザー企業は、 必要最小限のシステム資源を、 僅かな運用管理負担で利用できるようになったのです。</w:t>
      </w:r>
    </w:p>
    <w:p>
      <w:pPr>
        <w:pStyle w:val="Heading2"/>
        <w:numPr>
          <w:ilvl w:val="1"/>
          <w:numId w:val="104"/>
        </w:numPr>
      </w:pPr>
      <w:r>
        <w:t>かつて、 情報システムを構築し使用するためには、 システム資源を購入し、 運用管理の専門家を雇わなくてはなりませんでした。 それなりの初期投資リスクを覚悟して、 取り組まなければならなかったのです。 しかし、 クラウドの登場によりこの常識は覆されました。 そのため、 これまでITの利用に二の足を踏んでいた業務領域や新規事業への適用が拡大しつつあります。</w:t>
      </w:r>
    </w:p>
    <w:p>
      <w:pPr>
        <w:pStyle w:val="Heading2"/>
        <w:numPr>
          <w:ilvl w:val="1"/>
          <w:numId w:val="104"/>
        </w:numPr>
      </w:pPr>
      <w:r>
        <w:t>また、 スタートアップ企業にとっては、 「失敗のコスト」が大きく低減し、 容易にチャレンジできる環境が与えられるようになりました。</w:t>
      </w:r>
    </w:p>
    <w:p>
      <w:pPr>
        <w:pStyle w:val="Heading2"/>
        <w:numPr>
          <w:ilvl w:val="1"/>
          <w:numId w:val="104"/>
        </w:numPr>
      </w:pPr>
      <w:r>
        <w:t>新規事業の成功確率は、 １千回に数回といわれるほどハードルの高いものです。 そのため、 初期投資リスクが大きな時代には、 新規事業へのチャレンジは、 慎重にならざるを得ず、 また、 膨大なスタートアップ資金を調達しなければなりませんでした。 しかし、 クラウドの普及により、 少ない初期投資コストで、 様々なアイデアを試してみることができるようになったのです。</w:t>
      </w:r>
    </w:p>
    <w:p>
      <w:pPr>
        <w:pStyle w:val="Heading2"/>
        <w:numPr>
          <w:ilvl w:val="1"/>
          <w:numId w:val="104"/>
        </w:numPr>
      </w:pPr>
      <w:r>
        <w:t>このように「失敗のコスト」が、 低減することでチャレンジが促され、 成功確率は変わらなくても、 チャレンジの回数が増えることで、 成功の回数も増えつつあります。 その結果、 イノベーションは促進され、 適用業務領域を拡大しています。 また、 SaaSやPaaSの普及により、 高度なシステム機能を１から作り込まなくてもクラウド・サービスとして利用し、 これを組み合わせることで、 新たなサービスを作れる時代になりました。 これによりシステム開発や運用管理と言ったITの難しさは隠蔽され、 IT利用者の裾野をこれまでになく拡大しつつあります。</w:t>
      </w:r>
    </w:p>
    <w:p>
      <w:pPr>
        <w:pStyle w:val="Heading2"/>
        <w:numPr>
          <w:ilvl w:val="1"/>
          <w:numId w:val="104"/>
        </w:numPr>
      </w:pPr>
      <w:r>
        <w:t>これに伴い、 ビジネスや日常におけるITの価値は、 向上してゆきます。 同時に、 ITは、 その存在自身を隠蔽化してしまうほどに、 私たちの周囲や環境に溶け込む「ITのアンビエント化」をもたらしつつあると言えるでしょう。</w:t>
      </w:r>
    </w:p>
    <w:p>
      <w:pPr>
        <w:pStyle w:val="Heading2"/>
        <w:numPr>
          <w:ilvl w:val="1"/>
          <w:numId w:val="104"/>
        </w:numPr>
      </w:pPr>
      <w:r>
        <w:t>このようにITの価値は、 これまでにも増して大きくなってゆきます。 しかし、 このような価値を生みだすことを目的とせず、 工数提供という手段を価値と捉えるビジネスは、 ITの「サービス化」と、 それに伴う「難しさの隠蔽」によって、 ビジネス・チャンスを失ってゆくことを覚悟しなければならないでしょう。</w:t>
      </w:r>
    </w:p>
    <w:p>
      <w:pPr>
        <w:pStyle w:val="Heading1"/>
        <w:numPr>
          <w:ilvl w:val="0"/>
          <w:numId w:val="104"/>
        </w:numPr>
      </w:pPr>
      <w:r>
        <w:t>クラウドの起源と定義</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4384" behindDoc="0" locked="0" layoutInCell="1" allowOverlap="1">
            <wp:simplePos x="0" y="0"/>
            <wp:positionH relativeFrom="column">
              <wp:posOffset>660400</wp:posOffset>
            </wp:positionH>
            <wp:positionV relativeFrom="line">
              <wp:posOffset>1270</wp:posOffset>
            </wp:positionV>
            <wp:extent cx="4739640" cy="3554730"/>
            <wp:wrapTopAndBottom/>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11"/>
                    <a:stretch>
                      <a:fillRect/>
                    </a:stretch>
                  </pic:blipFill>
                  <pic:spPr>
                    <a:xfrm>
                      <a:off x="0" y="0"/>
                      <a:ext cx="4739640" cy="3554730"/>
                    </a:xfrm>
                    <a:prstGeom prst="rect">
                      <a:avLst/>
                    </a:prstGeom>
                  </pic:spPr>
                </pic:pic>
              </a:graphicData>
            </a:graphic>
          </wp:anchor>
        </w:drawing>
      </w:r>
    </w:p>
    <w:p>
      <w:pPr>
        <w:pStyle w:val="Heading2"/>
        <w:numPr>
          <w:ilvl w:val="1"/>
          <w:numId w:val="104"/>
        </w:numPr>
      </w:pPr>
      <w:r>
        <w:t>歴史的背景から考えるクラウドへの期待</w:t>
      </w:r>
    </w:p>
    <w:p>
      <w:pPr>
        <w:pStyle w:val="Heading1"/>
        <w:numPr>
          <w:ilvl w:val="0"/>
          <w:numId w:val="104"/>
        </w:numPr>
      </w:pPr>
      <w:r>
        <w:t>情報システム部門の現状から考えるクラウドへの期待</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5408" behindDoc="0" locked="0" layoutInCell="1" allowOverlap="1">
            <wp:simplePos x="0" y="0"/>
            <wp:positionH relativeFrom="column">
              <wp:posOffset>660400</wp:posOffset>
            </wp:positionH>
            <wp:positionV relativeFrom="line">
              <wp:posOffset>1270</wp:posOffset>
            </wp:positionV>
            <wp:extent cx="4739640" cy="3554730"/>
            <wp:wrapTopAndBottom/>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12"/>
                    <a:stretch>
                      <a:fillRect/>
                    </a:stretch>
                  </pic:blipFill>
                  <pic:spPr>
                    <a:xfrm>
                      <a:off x="0" y="0"/>
                      <a:ext cx="4739640" cy="3554730"/>
                    </a:xfrm>
                    <a:prstGeom prst="rect">
                      <a:avLst/>
                    </a:prstGeom>
                  </pic:spPr>
                </pic:pic>
              </a:graphicData>
            </a:graphic>
          </wp:anchor>
        </w:drawing>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ITは、 業務効率を高めるためには、 既に欠かせないものとなっています。 また、 企業の成長や競争力を維持するためのグローバル展開や新規事業への進出のためにも、 ITなしでは対応できません。</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このように、 IT利用の範囲が広がり、 その重要性が高まるほどに、 災害やセキュリティへの対応も、 これまでにも増して強く求められるようになりました。 また、 モバイルやビッグ・データといった、 新しいテクノロジーへの対応も業務の現場から求められています。</w:t>
      </w:r>
    </w:p>
    <w:p>
      <w:pPr>
        <w:pStyle w:val="Heading2"/>
        <w:numPr>
          <w:ilvl w:val="1"/>
          <w:numId w:val="104"/>
        </w:numPr>
      </w:pPr>
      <w:r>
        <w:t>こんなIT需要の高まりとは裏腹に、 企業内のITに責任を持つ情報システム部門は、 ふたつの大きな問題を抱えています。 そのひとつが、 先ほど説明したTCOの増大です。</w:t>
      </w:r>
    </w:p>
    <w:p>
      <w:pPr>
        <w:pStyle w:val="Heading2"/>
        <w:numPr>
          <w:ilvl w:val="1"/>
          <w:numId w:val="104"/>
        </w:numPr>
      </w:pPr>
      <w:r>
        <w:t>ITへの需要が高まれば、 TCOが増大します。 それでもIT予算が増えるのであれば、 何とか対処できます。 しかし、 ITに関わるお金は、 事業投資とはなかなか見做されず、 経費として常に削減の圧力がかかっています。 これが、 もうひとつの問題です。</w:t>
      </w:r>
    </w:p>
    <w:p>
      <w:pPr>
        <w:pStyle w:val="Heading2"/>
        <w:numPr>
          <w:ilvl w:val="1"/>
          <w:numId w:val="104"/>
        </w:numPr>
      </w:pPr>
      <w:r>
        <w:t>業務や経営の要請に応えたくても、 「所有」している既存のシステムを維持管理するためのTCOにお金が掛かり過ぎて、 応えることができません。 しかも、 IT予算が今後大きく増える見込みもありません。 そんな問題を情報システム部門は抱えているのです。</w:t>
      </w:r>
    </w:p>
    <w:p>
      <w:pPr>
        <w:pStyle w:val="Heading2"/>
        <w:numPr>
          <w:ilvl w:val="1"/>
          <w:numId w:val="104"/>
        </w:numPr>
      </w:pPr>
      <w:r>
        <w:t>ならば、 「所有」することを辞め、 自分達で、 システム資源の面倒をみなければ、 TCOは削減できるはずです。 また、 クラウドで提供されているプラットフォームやアプリケーションを使えば、 開発工数の削減や、 場合によっては開発さえも必要なくなります。 そんな期待から、 いま「使用」のクラウドへの注目が集まっているのです。</w:t>
      </w:r>
    </w:p>
    <w:p>
      <w:pPr>
        <w:pStyle w:val="Heading1"/>
        <w:numPr>
          <w:ilvl w:val="0"/>
          <w:numId w:val="104"/>
        </w:numPr>
      </w:pPr>
      <w:r>
        <w:t>クラウドの起源と定義</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6432" behindDoc="0" locked="0" layoutInCell="1" allowOverlap="1">
            <wp:simplePos x="0" y="0"/>
            <wp:positionH relativeFrom="column">
              <wp:posOffset>660400</wp:posOffset>
            </wp:positionH>
            <wp:positionV relativeFrom="line">
              <wp:posOffset>1270</wp:posOffset>
            </wp:positionV>
            <wp:extent cx="4739640" cy="3554730"/>
            <wp:wrapTopAndBottom/>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14"/>
                    <a:stretch>
                      <a:fillRect/>
                    </a:stretch>
                  </pic:blipFill>
                  <pic:spPr>
                    <a:xfrm>
                      <a:off x="0" y="0"/>
                      <a:ext cx="4739640" cy="3554730"/>
                    </a:xfrm>
                    <a:prstGeom prst="rect">
                      <a:avLst/>
                    </a:prstGeom>
                  </pic:spPr>
                </pic:pic>
              </a:graphicData>
            </a:graphic>
          </wp:anchor>
        </w:drawing>
      </w:r>
    </w:p>
    <w:p>
      <w:pPr>
        <w:pStyle w:val="Heading2"/>
        <w:numPr>
          <w:ilvl w:val="1"/>
          <w:numId w:val="104"/>
        </w:numPr>
      </w:pPr>
      <w:r>
        <w:t>「クラウド・コンピューティング」という言葉は、 2006年、 当時GoogleのCEOを努めていたエリック・シュミットのスピーチがきっかけで使われるようになったことは、 前述のとおりです。 新しい言葉が大好きなIT業界は、 時代の変化や自分達の先進性を喧伝し自社の製品やサービスを売り込むためのキャッチコピーとして、 この言葉を盛んに使うようになりました。 そのおかげで、 各社各様の定義が生まれ、 市場に様々な誤解や混乱を生みだしてしまったのです。</w:t>
      </w:r>
    </w:p>
    <w:p>
      <w:pPr>
        <w:pStyle w:val="Heading2"/>
        <w:numPr>
          <w:ilvl w:val="1"/>
          <w:numId w:val="104"/>
        </w:numPr>
      </w:pPr>
      <w:r>
        <w:t>2009年、 こんな混乱に終止符を打ち、 業界の健全な発展を意図し、 米国商務省の配下にある国立標準技術研究所(National Institute of Standards and Technology : 通称NIST)が、 「クラウドの定義(The NIST Definition of Cloud Computing)」を発表、 いまでは、 広く受け入れられています。 この定義は、 決して特定の技術や規格を意味するものではなく、 考え方の枠組みとして、 捉えておくといいでしょう。 NISTの定義には、 次のような記述があります。</w:t>
      </w:r>
    </w:p>
    <w:p>
      <w:pPr>
        <w:pStyle w:val="Heading2"/>
        <w:numPr>
          <w:ilvl w:val="1"/>
          <w:numId w:val="104"/>
        </w:numPr>
      </w:pPr>
      <w:r>
        <w:t>「クラウド・コンピューティングとは、 ネットワーク、 サーバー、 ストレージ、 アプリケーション、 サービスなどの構成可能なコンピューティングリソースの共用プールに対して、 便利かつオンデマンドにアクセスでき、 最小の管理労力またはサービスプロバイダ間の相互動作によって迅速に提供され利用できるという、 モデルのひとつである」。</w:t>
      </w:r>
    </w:p>
    <w:p>
      <w:pPr>
        <w:pStyle w:val="Heading2"/>
        <w:numPr>
          <w:ilvl w:val="1"/>
          <w:numId w:val="104"/>
        </w:numPr>
      </w:pPr>
      <w:r>
        <w:t>ひと言で言えば、 「コンピューティング資源を必要なとき必要なだけ簡単に使える仕組み」ということです。 さらに、 様々なクラウドの利用形態を「サービス・モデル(Service Model)」と「配置モデル(Deployment Model)」に分類、 また、 クラウドに備わっていなくてはならない「5つの必須の特徴」をあげています。</w:t>
      </w:r>
    </w:p>
    <w:p>
      <w:pPr>
        <w:pStyle w:val="Heading2"/>
        <w:numPr>
          <w:ilvl w:val="1"/>
          <w:numId w:val="104"/>
        </w:numPr>
      </w:pPr>
      <w:r>
        <w:t>それでは、 これらについて、 ひとつひとつ見てゆくことにしましょう。</w:t>
      </w:r>
    </w:p>
    <w:p>
      <w:pPr>
        <w:pStyle w:val="Heading1"/>
        <w:numPr>
          <w:ilvl w:val="0"/>
          <w:numId w:val="104"/>
        </w:numPr>
      </w:pPr>
      <w:r>
        <w:t>クラウドの定義／サービスモデル （Service Model）</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7456" behindDoc="0" locked="0" layoutInCell="1" allowOverlap="1">
            <wp:simplePos x="0" y="0"/>
            <wp:positionH relativeFrom="column">
              <wp:posOffset>660400</wp:posOffset>
            </wp:positionH>
            <wp:positionV relativeFrom="line">
              <wp:posOffset>1270</wp:posOffset>
            </wp:positionV>
            <wp:extent cx="4739640" cy="3554730"/>
            <wp:wrapTopAndBottom/>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15"/>
                    <a:stretch>
                      <a:fillRect/>
                    </a:stretch>
                  </pic:blipFill>
                  <pic:spPr>
                    <a:xfrm>
                      <a:off x="0" y="0"/>
                      <a:ext cx="4739640" cy="3554730"/>
                    </a:xfrm>
                    <a:prstGeom prst="rect">
                      <a:avLst/>
                    </a:prstGeom>
                  </pic:spPr>
                </pic:pic>
              </a:graphicData>
            </a:graphic>
          </wp:anchor>
        </w:drawing>
      </w:r>
    </w:p>
    <w:p>
      <w:pPr>
        <w:pStyle w:val="Heading2"/>
        <w:numPr>
          <w:ilvl w:val="1"/>
          <w:numId w:val="104"/>
        </w:numPr>
      </w:pPr>
      <w:r>
        <w:t>クラウドをサービスとして提供するシステム資源の違いによって分類する考え方が「サービス・モデル（Service Model）」です。</w:t>
      </w:r>
    </w:p>
    <w:p>
      <w:pPr>
        <w:pStyle w:val="Heading2"/>
        <w:numPr>
          <w:ilvl w:val="1"/>
          <w:numId w:val="104"/>
        </w:numPr>
      </w:pPr>
      <w:r>
        <w:t>SaaS（Software as a Service）は、 電子メールやスケジュール管理、 文書作成や表計算、 財務会計や販売管理などのアプリケーションをネット越しに提供するサービスです。 ユーザーは、 アプリケーションを動かすためのハードウエアやOS、 ミドルウェアの知識がなくても、 アプリケーションについての設定や機能を理解していれば使うことができます。</w:t>
      </w:r>
    </w:p>
    <w:p>
      <w:pPr>
        <w:numPr>
          <w:ilvl w:val="2"/>
          <w:numId w:val="104"/>
        </w:numPr>
      </w:pPr>
      <w:r>
        <w:t>例えば、 Salesforce.com、 Google Apps、 Microsoft Office 365などがあります。</w:t>
      </w:r>
    </w:p>
    <w:p>
      <w:pPr>
        <w:pStyle w:val="Heading2"/>
        <w:numPr>
          <w:ilvl w:val="1"/>
          <w:numId w:val="104"/>
        </w:numPr>
      </w:pPr>
      <w:r>
        <w:t>PaaS（Platform as a Service）は、 アプリケーションを開発や実行するためのシステム機能をサービスとして提供します。 データベース、 開発フレームワーク、 実行時に必要なライブリーやモジュールを提供します。 ユーザーは、 インフラ構築や設定に煩わされることなく、 アプリケーションを開発し、 実行することができます。</w:t>
      </w:r>
    </w:p>
    <w:p>
      <w:pPr>
        <w:numPr>
          <w:ilvl w:val="2"/>
          <w:numId w:val="104"/>
        </w:numPr>
      </w:pPr>
      <w:r>
        <w:t>例えば、 Microsoft Azure Platform、 Force.com、 Google App Engineなどがあげられます。</w:t>
      </w:r>
    </w:p>
    <w:p>
      <w:pPr>
        <w:pStyle w:val="Heading2"/>
        <w:numPr>
          <w:ilvl w:val="1"/>
          <w:numId w:val="104"/>
        </w:numPr>
      </w:pPr>
      <w:r>
        <w:t>IaaS（Infrastructure as a Service）は、 サーバー、 ストレージなどのシステム資源を提供するサービスです。 ユーザーは、 自分でOSやミドルウェアを導入し、 設定を行わなくてはなりません。 その上で動かすアプリケーションも自分で用意します。</w:t>
      </w:r>
    </w:p>
    <w:p>
      <w:pPr>
        <w:pStyle w:val="Heading2"/>
        <w:numPr>
          <w:ilvl w:val="1"/>
          <w:numId w:val="104"/>
        </w:numPr>
      </w:pPr>
      <w:r>
        <w:t>「所有」するシステムであれば、 その都度、 ベンダーと交渉し、 手続きや据え付け導入作業をしなければなりません。 しかしIaaSを使うと、 メニュー画面であるセルフサービス・ポータルから、 設定するだけで使うことができます。 また、 ストレージ容量やサーバー数は、 必要に応じて、 簡単に増減できます。 そのスピードと変更に対する柔軟性は、 比べものになりません。</w:t>
      </w:r>
    </w:p>
    <w:p>
      <w:pPr>
        <w:numPr>
          <w:ilvl w:val="2"/>
          <w:numId w:val="104"/>
        </w:numPr>
      </w:pPr>
      <w:r>
        <w:t>例えば、 Amazon EC2、 IIJ GIOクラウド、 Google Compute Engineなどがあげられます。</w:t>
      </w:r>
    </w:p>
    <w:p>
      <w:pPr>
        <w:pStyle w:val="Heading1"/>
        <w:numPr>
          <w:ilvl w:val="0"/>
          <w:numId w:val="104"/>
        </w:numPr>
      </w:pPr>
      <w:r>
        <w:t>クラウドの定義／配置モデル (Deployment Model)</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8480" behindDoc="0" locked="0" layoutInCell="1" allowOverlap="1">
            <wp:simplePos x="0" y="0"/>
            <wp:positionH relativeFrom="column">
              <wp:posOffset>660400</wp:posOffset>
            </wp:positionH>
            <wp:positionV relativeFrom="line">
              <wp:posOffset>1270</wp:posOffset>
            </wp:positionV>
            <wp:extent cx="4739640" cy="3554730"/>
            <wp:wrapTopAndBottom/>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16"/>
                    <a:stretch>
                      <a:fillRect/>
                    </a:stretch>
                  </pic:blipFill>
                  <pic:spPr>
                    <a:xfrm>
                      <a:off x="0" y="0"/>
                      <a:ext cx="4739640" cy="3554730"/>
                    </a:xfrm>
                    <a:prstGeom prst="rect">
                      <a:avLst/>
                    </a:prstGeom>
                  </pic:spPr>
                </pic:pic>
              </a:graphicData>
            </a:graphic>
          </wp:anchor>
        </w:drawing>
      </w:r>
    </w:p>
    <w:p>
      <w:pPr>
        <w:pStyle w:val="Heading2"/>
        <w:numPr>
          <w:ilvl w:val="1"/>
          <w:numId w:val="104"/>
        </w:numPr>
      </w:pPr>
      <w:r>
        <w:t>次は、 「配置モデル（Deployment Model）」です。 システムの設置場所の違いによって、 分類しようという考え方です。</w:t>
      </w:r>
    </w:p>
    <w:p>
      <w:pPr>
        <w:pStyle w:val="Heading2"/>
        <w:numPr>
          <w:ilvl w:val="1"/>
          <w:numId w:val="104"/>
        </w:numPr>
      </w:pPr>
      <w:r>
        <w:t>ひとつは、 複数のユーザー企業がインターネットを介して共用するパブリック・クラウドです。 これに対して、 企業がシステム資源を自社で所有し、 自社専用のクラウドとして使用するプライベート・クラウドがあります。</w:t>
      </w:r>
    </w:p>
    <w:p>
      <w:pPr>
        <w:pStyle w:val="Heading2"/>
        <w:numPr>
          <w:ilvl w:val="1"/>
          <w:numId w:val="104"/>
        </w:numPr>
      </w:pPr>
      <w:r>
        <w:t>もともとクラウド・コンピューティングは、 先に紹介したエリック・シュミットの言葉にもあるように、 パブリック・クラウドを説明するものでした。 しかし、 クラウドの技術を自社で占有するシステムに使えば、 利用効率を高め、 運用管理の負担を軽減できるとの考えから、 プライベート・クラウドという言葉が生まれました。</w:t>
      </w:r>
    </w:p>
    <w:p>
      <w:pPr>
        <w:pStyle w:val="Heading2"/>
        <w:numPr>
          <w:ilvl w:val="1"/>
          <w:numId w:val="104"/>
        </w:numPr>
      </w:pPr>
      <w:r>
        <w:t>他にもNISTの定義には含まれてはいませんが、 「バーチャル・プライベート・クラウド」または、 「ホステッド・プライベート・クラウド」という言葉が、 最近では使われるようになりました。</w:t>
      </w:r>
    </w:p>
    <w:p>
      <w:pPr>
        <w:pStyle w:val="Heading2"/>
        <w:numPr>
          <w:ilvl w:val="1"/>
          <w:numId w:val="104"/>
        </w:numPr>
      </w:pPr>
      <w:r>
        <w:t>「パブリック・クラウドのコストパフォーマンスを享受したいが、 他ユーザーの影響を受けるようでは、 使い勝手が悪い。 また、 インターネットを介することでセキュリティの不安も払拭できない。 しかし、 プライベート・クラウドを自ら構築するだけの技術力も資金力もない。 」</w:t>
      </w:r>
    </w:p>
    <w:p>
      <w:pPr>
        <w:pStyle w:val="Heading2"/>
        <w:numPr>
          <w:ilvl w:val="1"/>
          <w:numId w:val="104"/>
        </w:numPr>
      </w:pPr>
      <w:r>
        <w:t>こんなニーズに応えようというものです。 これらは、 パブリック・クラウドのシステム資源の一部を特定のユーザー専用に割り当て、 他ユーザーには使わせないようにし、 専用線や暗号化されたインターネット（VPN: Virtual Private Network）で接続して、 あたかも自社専用のプライベート・クラウドのように利用させるサービスです。</w:t>
      </w:r>
    </w:p>
    <w:p>
      <w:pPr>
        <w:pStyle w:val="Heading2"/>
        <w:numPr>
          <w:ilvl w:val="1"/>
          <w:numId w:val="104"/>
        </w:numPr>
      </w:pPr>
      <w:r>
        <w:t>パブリックとプライベートのふたつを組み合わせて利用する形態をハイブリッド・クラウドといいます。</w:t>
      </w:r>
    </w:p>
    <w:p>
      <w:pPr>
        <w:pStyle w:val="Heading1"/>
        <w:numPr>
          <w:ilvl w:val="0"/>
          <w:numId w:val="104"/>
        </w:numPr>
      </w:pPr>
      <w:r>
        <w:t>ハイブリッドクラウド</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9504" behindDoc="0" locked="0" layoutInCell="1" allowOverlap="1">
            <wp:simplePos x="0" y="0"/>
            <wp:positionH relativeFrom="column">
              <wp:posOffset>660400</wp:posOffset>
            </wp:positionH>
            <wp:positionV relativeFrom="line">
              <wp:posOffset>1270</wp:posOffset>
            </wp:positionV>
            <wp:extent cx="4739640" cy="3554730"/>
            <wp:wrapTopAndBottom/>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17"/>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【図解】コレ１枚でわかるハイブリッドクラウド</w:t>
      </w:r>
    </w:p>
    <w:p>
      <w:pPr>
        <w:pStyle w:val="Heading2"/>
        <w:numPr>
          <w:ilvl w:val="1"/>
          <w:numId w:val="104"/>
        </w:numPr>
      </w:pPr>
      <w:r>
        <w:t>パブリックとプライベートを組み合わせ、 それぞれの得意不得意を補完し合いながら両者を使い分ければ、 コストパフォーマンスの高いシステムの使い方ができます。</w:t>
      </w:r>
    </w:p>
    <w:p>
      <w:pPr>
        <w:pStyle w:val="Heading2"/>
        <w:numPr>
          <w:ilvl w:val="1"/>
          <w:numId w:val="104"/>
        </w:numPr>
      </w:pPr>
      <w:r>
        <w:t>例えば、 電子メールや情報共有などのコラボレーション機能など、 自社の独自性がないものは、 パブリック・クラウドのSaaSを利用し、 セキュリティを厳しく管理しなければならない人事情報や個人認証は、 プライベート・クラウドでおこない、 その情報を使ってSaaSを利用できるようにするという使い方があります。</w:t>
      </w:r>
    </w:p>
    <w:p>
      <w:pPr>
        <w:pStyle w:val="Heading2"/>
        <w:numPr>
          <w:ilvl w:val="1"/>
          <w:numId w:val="104"/>
        </w:numPr>
      </w:pPr>
      <w:r>
        <w:t>また、 モバイルで、 世界中どこからも使える経費精算サービスをパブリック・クラウドのSaaSとして利用し、 そのデータを、 プライベート・クラウドの自社専用の会計システムに取り込んで処理するという使い方も考えられます。</w:t>
      </w:r>
    </w:p>
    <w:p>
      <w:pPr>
        <w:pStyle w:val="Heading2"/>
        <w:numPr>
          <w:ilvl w:val="1"/>
          <w:numId w:val="104"/>
        </w:numPr>
      </w:pPr>
      <w:r>
        <w:t>他にも、 アプリケーション・システムを開発する際、 社外のプログラマーと共同で作業を進めることや、 開発に便利なツールを簡単に利用できるパブリックを使い、 本番は自社専用のプライベート・クラウドに移して稼働させるといった使い方もあります。</w:t>
      </w:r>
    </w:p>
    <w:p>
      <w:pPr>
        <w:pStyle w:val="Heading2"/>
        <w:numPr>
          <w:ilvl w:val="1"/>
          <w:numId w:val="104"/>
        </w:numPr>
      </w:pPr>
      <w:r>
        <w:t>さらに、 災害への対応を考え、 通常はプライベート・クラウドを使用し、 データのバックアップや災害時の代替システムをパブリック・クラウドに置いておき、 災害のためにプライベート・クラウドが使えなくなったら切り替えて使用し、 業務を継続させようという使い方もあります。</w:t>
      </w:r>
    </w:p>
    <w:p>
      <w:pPr>
        <w:pStyle w:val="Heading2"/>
        <w:numPr>
          <w:ilvl w:val="1"/>
          <w:numId w:val="104"/>
        </w:numPr>
      </w:pPr>
      <w:r>
        <w:t>このように、 パブリックとプライベートそれぞれの得意をうまく組み合わせ、 利便性やコストパフォーマンスの高いシステムを実現しようというのが、 ハイブリット・クラウドについての一般的理解です。</w:t>
      </w:r>
    </w:p>
    <w:p>
      <w:pPr>
        <w:pStyle w:val="Heading1"/>
        <w:numPr>
          <w:ilvl w:val="0"/>
          <w:numId w:val="104"/>
        </w:numPr>
      </w:pPr>
      <w:r>
        <w:t>マルチクラウド</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0528" behindDoc="0" locked="0" layoutInCell="1" allowOverlap="1">
            <wp:simplePos x="0" y="0"/>
            <wp:positionH relativeFrom="column">
              <wp:posOffset>660400</wp:posOffset>
            </wp:positionH>
            <wp:positionV relativeFrom="line">
              <wp:posOffset>1270</wp:posOffset>
            </wp:positionV>
            <wp:extent cx="4739640" cy="3554730"/>
            <wp:wrapTopAndBottom/>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18"/>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【図解】コレ１枚で分かるマルチ・クラウド</w:t>
      </w:r>
    </w:p>
    <w:p>
      <w:pPr>
        <w:pStyle w:val="Heading2"/>
        <w:numPr>
          <w:ilvl w:val="1"/>
          <w:numId w:val="104"/>
        </w:numPr>
      </w:pPr>
      <w:r>
        <w:t>クラウド・コンピューティングとは、 何かを改めて整理してみると次のようになります。</w:t>
      </w:r>
    </w:p>
    <w:p>
      <w:pPr>
        <w:numPr>
          <w:ilvl w:val="2"/>
          <w:numId w:val="104"/>
        </w:numPr>
      </w:pPr>
      <w:r>
        <w:t>・コンピューティングリソース（ネットワーク、 サーバー、 ストレージ、 アプリケーション、 開発実行環境など）を共用する。</w:t>
      </w:r>
    </w:p>
    <w:p>
      <w:pPr>
        <w:numPr>
          <w:ilvl w:val="2"/>
          <w:numId w:val="104"/>
        </w:numPr>
      </w:pPr>
      <w:r>
        <w:t>・物理的なハードウェアの設置や接続などの作業を必要とせず、 ソフトウエア的な設定だけで調達や構築ができる。</w:t>
      </w:r>
    </w:p>
    <w:p>
      <w:pPr>
        <w:numPr>
          <w:ilvl w:val="2"/>
          <w:numId w:val="104"/>
        </w:numPr>
      </w:pPr>
      <w:r>
        <w:t>・ネットワークを介して、 利用できる。</w:t>
      </w:r>
    </w:p>
    <w:p>
      <w:pPr>
        <w:pStyle w:val="Heading2"/>
        <w:numPr>
          <w:ilvl w:val="1"/>
          <w:numId w:val="104"/>
        </w:numPr>
      </w:pPr>
      <w:r>
        <w:t>そんなサービスのことです。</w:t>
      </w:r>
    </w:p>
    <w:p>
      <w:pPr>
        <w:pStyle w:val="Heading2"/>
        <w:numPr>
          <w:ilvl w:val="1"/>
          <w:numId w:val="104"/>
        </w:numPr>
      </w:pPr>
      <w:r>
        <w:t>この仕組みを特定の企業や組織で占有利用する場合を「プライベート・クラウド」といいます。</w:t>
      </w:r>
    </w:p>
    <w:p>
      <w:pPr>
        <w:pStyle w:val="Heading2"/>
        <w:numPr>
          <w:ilvl w:val="1"/>
          <w:numId w:val="104"/>
        </w:numPr>
      </w:pPr>
      <w:r>
        <w:t>例えば、 企業や組織にとって独自性の高いアプリケーションの運用に際し、 その運用方法やリソースの管理について、 独自のやり方にこだわりたい場合や、 コンプライアンス上の理由からデータやシステムのハードウェア基盤を他の企業や組織と共用することが赦されない場合などは、 この方式が選択されます。 ただ、 独自にシステム基盤を所有し、 これを運用管理しなければならないための投資や、 構築、 運用管理のためのスキルや人材を自ら確保する必要があります。 また、 システムを設置する場所や設備を自ら所有するか、 自分達専用にデータセンターを借り受けなければなりません。</w:t>
      </w:r>
    </w:p>
    <w:p>
      <w:pPr>
        <w:pStyle w:val="Heading2"/>
        <w:numPr>
          <w:ilvl w:val="1"/>
          <w:numId w:val="104"/>
        </w:numPr>
      </w:pPr>
      <w:r>
        <w:t>一方、 異なる複数の企業や組織（テナントと言います）で共用する場合を「パブリック・クラウド」と言います。</w:t>
      </w:r>
    </w:p>
    <w:p>
      <w:pPr>
        <w:pStyle w:val="Heading2"/>
        <w:numPr>
          <w:ilvl w:val="1"/>
          <w:numId w:val="104"/>
        </w:numPr>
      </w:pPr>
      <w:r>
        <w:t>システムの構築や運用管理は、 クラウド・サービス・プロバイダーから提供される機能やサービスの範囲で、 自社の業務要件やシステム要件に合わせて設定し、 利用します。 利用者にとっては、 初期の設備投資は不要となり、 運用管理の多くもプロバイダーに任せることができるので、 少ない運用管理負担で使うことができます。 もちろん、 複数テナントで利用してもセキュリティを確保し、 安定して運用するための機能や仕組みは備わっています。 ただ、 それぞれのパブリック・クラウドの標準に従い、 これら機能や仕組みを使いこなすためのスキルは必要です。</w:t>
      </w:r>
    </w:p>
    <w:p>
      <w:pPr>
        <w:pStyle w:val="Heading2"/>
        <w:numPr>
          <w:ilvl w:val="1"/>
          <w:numId w:val="104"/>
        </w:numPr>
      </w:pPr>
      <w:r>
        <w:t>プライベートもパブリックも、 運用の自動化やシステム・リソースの調達や構成変更を簡単にしてくれる機能が備わっている点では同じです。 アプリケーション毎にハードウェアを導入し運用管理する場合に比べて、 遥かにシステム・リソースの調達や構築、 構成変更や運用管理が容易になります。</w:t>
      </w:r>
    </w:p>
    <w:p>
      <w:pPr>
        <w:pStyle w:val="Heading2"/>
        <w:numPr>
          <w:ilvl w:val="1"/>
          <w:numId w:val="104"/>
        </w:numPr>
      </w:pPr>
      <w:r>
        <w:t>仮想化は、 このようなクラウド・コンピューティングを支える技術のひとつです。</w:t>
      </w:r>
    </w:p>
    <w:p>
      <w:pPr>
        <w:pStyle w:val="Heading2"/>
        <w:numPr>
          <w:ilvl w:val="1"/>
          <w:numId w:val="104"/>
        </w:numPr>
      </w:pPr>
      <w:r>
        <w:t>仮想化の技術を使えば、 ハードウェア的な作業を必要とせず、 システムの調達や構築が可能になります。 ただ、 仮想化の技術だけでは、 調達や構築、 運用管理に関わる様々な設定は、 エンジニアが自分でやらなければなりません。 クラウドは、 これらを自動化することで、 その負担を大幅に削減し、 エンジニアの生産性を高めてくれます。 なお、 仮想化は、 IaaSのようにサーバーやストレージなどのシステム・インフラをサービスとして提供する場合には使われますが、 PaaSやSaaSのようにインフラを隠蔽し、 ユーザーには意識させない使い方の場合は、 他の方法で複数のテナントに共用させる仕組みが使われる場合が、 一般的です。</w:t>
      </w:r>
    </w:p>
    <w:p>
      <w:pPr>
        <w:pStyle w:val="Heading2"/>
        <w:numPr>
          <w:ilvl w:val="1"/>
          <w:numId w:val="104"/>
        </w:numPr>
      </w:pPr>
      <w:r>
        <w:t>このクラウドを機能や役割に応じて組み合わせる利用形態を「ハイブリッド・クラウド」と呼んでいます。</w:t>
      </w:r>
    </w:p>
    <w:p>
      <w:pPr>
        <w:pStyle w:val="Heading2"/>
        <w:numPr>
          <w:ilvl w:val="1"/>
          <w:numId w:val="104"/>
        </w:numPr>
      </w:pPr>
      <w:r>
        <w:t>両者は、 個別独立して運用されますが、 使われる技術基盤を標準化された共通の仕組みで作っておければ、 データとアプリケーションを容易に移動し、 負荷や役割に応じて使い分けることができます。 例えば、 セキュリティ的に慎重に管理しなければならいデータやアプリケーションは、 プライベート・クラウドを使い、 汎用的でグローバルなネットワークが必要となるアプリケーションはパブリック・クラウドを使い、 両者を必要に応じて連携するなどの使い方です。</w:t>
      </w:r>
    </w:p>
    <w:p>
      <w:pPr>
        <w:pStyle w:val="Heading2"/>
        <w:numPr>
          <w:ilvl w:val="1"/>
          <w:numId w:val="104"/>
        </w:numPr>
      </w:pPr>
      <w:r>
        <w:t>このようなクラウドを構築するために必要な機能を集めたオープンソースのパッケージ・ソフトウェアとして、 OpenStackやCloudStackなどがあります。</w:t>
      </w:r>
    </w:p>
    <w:p>
      <w:pPr>
        <w:pStyle w:val="Heading2"/>
        <w:numPr>
          <w:ilvl w:val="1"/>
          <w:numId w:val="104"/>
        </w:numPr>
      </w:pPr>
      <w:r>
        <w:t>これらを使うことで、 クラウド基盤の構築が容易になるだけではなく、 パブリックとプライベートで同じものを使っていれば、 ハイブリット・クラウドの実現も容易になります。</w:t>
      </w:r>
    </w:p>
    <w:p>
      <w:pPr>
        <w:pStyle w:val="Heading2"/>
        <w:numPr>
          <w:ilvl w:val="1"/>
          <w:numId w:val="104"/>
        </w:numPr>
      </w:pPr>
      <w:r>
        <w:t>また、 異なるパブリック・クラウド、 例えば、 Amazon Web Services、 Google Cloud Platform、 Microsoft Windows Azure Platformなどには、 それぞれに得意とする機能やサービスがありますが、 これらを目的に応じて組合せ、 自分達にとって最適なサービスを実現するクラウドの利用形態を「マルチ・クラウド」と呼びます。</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ユーザーにとって大切なことは、 自分達にとって機能やコスト、 使い勝手において最適なサービスを実現することです。 その背後でどのようなシステムが使われるかは、 必ずしも重要なことではありません。 システムを提供し、 その管理を担う人たちは、 パブリック・クラウドやプライベート・クラウド、 ハイブリッド・クラウドやマルチ・クラウドを使い分けてゆくことが大切になります。</w:t>
      </w:r>
    </w:p>
    <w:p>
      <w:pPr>
        <w:pStyle w:val="Heading1"/>
        <w:numPr>
          <w:ilvl w:val="0"/>
          <w:numId w:val="104"/>
        </w:numPr>
      </w:pPr>
      <w:r>
        <w:t>５つの必須の特徴</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1552" behindDoc="0" locked="0" layoutInCell="1" allowOverlap="1">
            <wp:simplePos x="0" y="0"/>
            <wp:positionH relativeFrom="column">
              <wp:posOffset>660400</wp:posOffset>
            </wp:positionH>
            <wp:positionV relativeFrom="line">
              <wp:posOffset>1270</wp:posOffset>
            </wp:positionV>
            <wp:extent cx="4739640" cy="3554730"/>
            <wp:wrapTopAndBottom/>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19"/>
                    <a:stretch>
                      <a:fillRect/>
                    </a:stretch>
                  </pic:blipFill>
                  <pic:spPr>
                    <a:xfrm>
                      <a:off x="0" y="0"/>
                      <a:ext cx="4739640" cy="3554730"/>
                    </a:xfrm>
                    <a:prstGeom prst="rect">
                      <a:avLst/>
                    </a:prstGeom>
                  </pic:spPr>
                </pic:pic>
              </a:graphicData>
            </a:graphic>
          </wp:anchor>
        </w:drawing>
      </w:r>
    </w:p>
    <w:p>
      <w:pPr>
        <w:pStyle w:val="Heading2"/>
        <w:numPr>
          <w:ilvl w:val="1"/>
          <w:numId w:val="104"/>
        </w:numPr>
      </w:pPr>
      <w:r>
        <w:t>次に、 NISTのクラウドの定義で述べられている「5つの必須の特徴(Five Essential Characteristics)について、 説明しましょう。</w:t>
      </w:r>
    </w:p>
    <w:p>
      <w:pPr>
        <w:pStyle w:val="Heading2"/>
        <w:numPr>
          <w:ilvl w:val="1"/>
          <w:numId w:val="104"/>
        </w:numPr>
      </w:pPr>
      <w:r>
        <w:t>オンデマンド・セルフサービス ：</w:t>
      </w:r>
    </w:p>
    <w:p>
      <w:pPr>
        <w:numPr>
          <w:ilvl w:val="2"/>
          <w:numId w:val="104"/>
        </w:numPr>
      </w:pPr>
      <w:r>
        <w:t>ユーザーがWeb画面（セルフサービス・ポータル）からシステムの調達や各種設定を行うと人手を介することなく自動で実行してくれる仕組みを備えていること。</w:t>
      </w:r>
    </w:p>
    <w:p>
      <w:pPr>
        <w:pStyle w:val="Heading2"/>
        <w:numPr>
          <w:ilvl w:val="1"/>
          <w:numId w:val="104"/>
        </w:numPr>
      </w:pPr>
      <w:r>
        <w:t>幅広いネットワークアクセス :</w:t>
      </w:r>
    </w:p>
    <w:p>
      <w:pPr>
        <w:numPr>
          <w:ilvl w:val="2"/>
          <w:numId w:val="104"/>
        </w:numPr>
      </w:pPr>
      <w:r>
        <w:t>PCだけではない様々なデバイスから利用できること。</w:t>
      </w:r>
    </w:p>
    <w:p>
      <w:pPr>
        <w:pStyle w:val="Heading2"/>
        <w:numPr>
          <w:ilvl w:val="1"/>
          <w:numId w:val="104"/>
        </w:numPr>
      </w:pPr>
      <w:r>
        <w:t>リソースの共有 :</w:t>
      </w:r>
    </w:p>
    <w:p>
      <w:pPr>
        <w:numPr>
          <w:ilvl w:val="2"/>
          <w:numId w:val="104"/>
        </w:numPr>
      </w:pPr>
      <w:r>
        <w:t>複数のユーザーでシステム資源を共有し、 融通し合える仕組みを備えていること。</w:t>
      </w:r>
    </w:p>
    <w:p>
      <w:pPr>
        <w:pStyle w:val="Heading2"/>
        <w:numPr>
          <w:ilvl w:val="1"/>
          <w:numId w:val="104"/>
        </w:numPr>
      </w:pPr>
      <w:r>
        <w:t>迅速な拡張性 :</w:t>
      </w:r>
    </w:p>
    <w:p>
      <w:pPr>
        <w:numPr>
          <w:ilvl w:val="2"/>
          <w:numId w:val="104"/>
        </w:numPr>
      </w:pPr>
      <w:r>
        <w:t>ユーザーの要求に応じて、 システムの拡張や縮小を即座に行えること。</w:t>
      </w:r>
    </w:p>
    <w:p>
      <w:pPr>
        <w:pStyle w:val="Heading2"/>
        <w:numPr>
          <w:ilvl w:val="1"/>
          <w:numId w:val="104"/>
        </w:numPr>
      </w:pPr>
      <w:r>
        <w:t>サービスが計測可能・従量課金 :</w:t>
      </w:r>
    </w:p>
    <w:p>
      <w:pPr>
        <w:numPr>
          <w:ilvl w:val="2"/>
          <w:numId w:val="104"/>
        </w:numPr>
      </w:pPr>
      <w:r>
        <w:t>サービスの利用量、 例えばCPUやストレージをどれくらい使ったかを電気料金のように計測できる仕組みを持ち、 それによって従量課金（使った分だけの支払い）が可能であること。</w:t>
      </w:r>
    </w:p>
    <w:p>
      <w:pPr>
        <w:pStyle w:val="Heading2"/>
        <w:numPr>
          <w:ilvl w:val="1"/>
          <w:numId w:val="104"/>
        </w:numPr>
      </w:pPr>
      <w:r>
        <w:t>これらを実現するため、 システム資源をソフトウェア的な設定だけで構築や変更できる「仮想化」、 人手をかけずに運用管理できる「運用の自動化」、 ユーザーに難しい設定をさせないための「調達の自動化」の技術が使われています。</w:t>
      </w:r>
    </w:p>
    <w:p>
      <w:pPr>
        <w:pStyle w:val="Heading2"/>
        <w:numPr>
          <w:ilvl w:val="1"/>
          <w:numId w:val="104"/>
        </w:numPr>
      </w:pPr>
      <w:r>
        <w:t>これを事業者が設置・運用し、 ネット越しにサービスとして提供するのがパブリック・クラウド、 自社で設置・運用し、 自社内だけで使用するのがプライベート・クラウドです。</w:t>
      </w:r>
    </w:p>
    <w:p>
      <w:pPr>
        <w:pStyle w:val="Heading2"/>
        <w:numPr>
          <w:ilvl w:val="1"/>
          <w:numId w:val="104"/>
        </w:numPr>
      </w:pPr>
      <w:r>
        <w:t>これにより、 徹底して人的な介在を排除し、 人的ミスの排除、 調達や変更の高速化、 運用管理の負担軽減を実現し、 人件費を削減、 テクノロジーの進化に伴うコストパフォーマンスの改善を長期継続的に提供し続けようとしているのです。</w:t>
      </w:r>
    </w:p>
    <w:p>
      <w:pPr>
        <w:pStyle w:val="Heading2"/>
        <w:numPr>
          <w:ilvl w:val="1"/>
          <w:numId w:val="104"/>
        </w:numPr>
      </w:pPr>
      <w:r>
        <w:t>「5つの必須の特徴」は、 クラウド・コンピューティングの本質的な価値を実現する要件と言えるでしょう。</w:t>
      </w:r>
    </w:p>
    <w:p>
      <w:pPr>
        <w:pStyle w:val="Heading1"/>
        <w:numPr>
          <w:ilvl w:val="0"/>
          <w:numId w:val="104"/>
        </w:numPr>
      </w:pPr>
      <w:r>
        <w:t>クラウドコンピューティングのビジネスモデル</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2576" behindDoc="0" locked="0" layoutInCell="1" allowOverlap="1">
            <wp:simplePos x="0" y="0"/>
            <wp:positionH relativeFrom="column">
              <wp:posOffset>660400</wp:posOffset>
            </wp:positionH>
            <wp:positionV relativeFrom="line">
              <wp:posOffset>1270</wp:posOffset>
            </wp:positionV>
            <wp:extent cx="4739640" cy="3554730"/>
            <wp:wrapTopAndBottom/>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20"/>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【図解】コレ一枚で分かるクラウド・コンピューティングのビジネス・モデル</w:t>
      </w:r>
    </w:p>
    <w:p>
      <w:pPr>
        <w:pStyle w:val="Heading2"/>
        <w:numPr>
          <w:ilvl w:val="1"/>
          <w:numId w:val="104"/>
        </w:numPr>
      </w:pPr>
      <w:r>
        <w:t>クラウド・コンピューティングをビジネス・モデルとして捉えてみると、 「システム資源の共同購買」の仕組みと、 それを容易に利用できるようにするための「サービス化」の仕組みの組合せと考えることができる。</w:t>
      </w:r>
    </w:p>
    <w:p>
      <w:pPr>
        <w:pStyle w:val="Heading2"/>
        <w:numPr>
          <w:ilvl w:val="1"/>
          <w:numId w:val="104"/>
        </w:numPr>
      </w:pPr>
      <w:r>
        <w:t>「システム資源の共同購買」とは、 一社あるいはひとつの組織でシステム資源を調達するのではなく、 共同で大量購入し調達コストを下げると共に、 共用することで設備や運用管理のコストを低減しようということだ。 そのため、 システム機器類の徹底した標準化をすすめ大量購買することで低コストでの調達を実現し、 運用管理負担の低減を図っている。</w:t>
      </w:r>
    </w:p>
    <w:p>
      <w:pPr>
        <w:pStyle w:val="Heading2"/>
        <w:numPr>
          <w:ilvl w:val="1"/>
          <w:numId w:val="104"/>
        </w:numPr>
      </w:pPr>
      <w:r>
        <w:t>例えば、 AWSの場合、 数百万台のサーバーを保有していると言われているが、 サーバーの故障や老朽化に伴う入れ替えや追加増設を考えると、 年間十数万台から数十万台のサーバーを購入していると考えられる。 世界におけるサーバーの年間出荷台数が、 1000万台程度であることから考えると、 その多さは驚異的と言えるだろう。 当然、 市販品を購入することはなく、 ODM（Original Design Manufacturing）での調達となることから、 量産効果も期待できさらに低コストでの調達を実現している。</w:t>
      </w:r>
    </w:p>
    <w:p>
      <w:pPr>
        <w:pStyle w:val="Heading2"/>
        <w:numPr>
          <w:ilvl w:val="1"/>
          <w:numId w:val="104"/>
        </w:numPr>
      </w:pPr>
      <w:r>
        <w:t>http://itpro.nikkeibp.co.jp/atcl/news/14/112001992/</w:t>
      </w:r>
    </w:p>
    <w:p>
      <w:pPr>
        <w:numPr>
          <w:ilvl w:val="0"/>
          <w:numId w:val="0"/>
        </w:numPr>
        <w:ind w:left="1040"/>
      </w:pPr>
    </w:p>
    <w:p>
      <w:pPr>
        <w:numPr>
          <w:ilvl w:val="0"/>
          <w:numId w:val="0"/>
        </w:numPr>
        <w:ind w:left="1148"/>
        <w:rPr>
          <w:color w:val="auto"/>
          <w:u w:val="none"/>
        </w:rPr>
      </w:pPr>
      <w:r>
        <w:t xml:space="preserve">参照: </w:t>
      </w:r>
      <w:hyperlink r:id="rId21" w:history="1">
        <w:r>
          <w:rPr>
            <w:rStyle w:val="Hyperlink"/>
            <w:color w:val="0000FF"/>
            <w:u w:val="single"/>
          </w:rPr>
          <w:t>http://itpro.nikkeibp.co.jp/atcl/news/14/112001992/</w:t>
        </w:r>
      </w:hyperlink>
      <w:r>
        <w:rPr>
          <w:color w:val="auto"/>
          <w:u w:val="none"/>
        </w:rPr>
        <w:t xml:space="preserve">; </w:t>
      </w:r>
    </w:p>
    <w:p>
      <w:pPr>
        <w:numPr>
          <w:ilvl w:val="0"/>
          <w:numId w:val="0"/>
        </w:numPr>
        <w:ind w:left="1040"/>
      </w:pPr>
    </w:p>
    <w:p>
      <w:pPr>
        <w:pStyle w:val="Heading2"/>
        <w:numPr>
          <w:ilvl w:val="1"/>
          <w:numId w:val="104"/>
        </w:numPr>
      </w:pPr>
      <w:r>
        <w:t>また、 多くの企業との共同利用となることから負荷の分散や平準化が期待できる。 そのため、 企業が個別に調達することに比べ調達台数の抑制も期待でき、 低コスト化にも貢献していると考えられる。</w:t>
      </w:r>
    </w:p>
    <w:p>
      <w:pPr>
        <w:pStyle w:val="Heading2"/>
        <w:numPr>
          <w:ilvl w:val="1"/>
          <w:numId w:val="104"/>
        </w:numPr>
      </w:pPr>
      <w:r>
        <w:t>一方、 「サービス化」は、 このシステム資源をサービスとして利用できることだ。 つまり、 物理的な作業を伴わずソフトウェアの設定だけでシステム資源の調達や構成変更を可能にしている。 これを支えている仕組みが、 SDI（Software-Defined Inftastracture）の技術だ。 こちらについては、 下記の記事を参考にしていだきたい。</w:t>
      </w:r>
    </w:p>
    <w:p>
      <w:pPr>
        <w:pStyle w:val="Heading2"/>
        <w:numPr>
          <w:ilvl w:val="1"/>
          <w:numId w:val="104"/>
        </w:numPr>
      </w:pPr>
      <w:r>
        <w:t>&gt;&gt; 【図解】コレ1枚で分かるSDI</w:t>
      </w:r>
    </w:p>
    <w:p>
      <w:pPr>
        <w:pStyle w:val="Heading2"/>
        <w:numPr>
          <w:ilvl w:val="1"/>
          <w:numId w:val="104"/>
        </w:numPr>
      </w:pPr>
      <w:r>
        <w:t>http://blogs.itmedia.co.jp/itsolutionjuku/2015/05/sdi.html</w:t>
      </w:r>
    </w:p>
    <w:p>
      <w:pPr>
        <w:numPr>
          <w:ilvl w:val="0"/>
          <w:numId w:val="0"/>
        </w:numPr>
        <w:ind w:left="1040"/>
      </w:pPr>
    </w:p>
    <w:p>
      <w:pPr>
        <w:numPr>
          <w:ilvl w:val="0"/>
          <w:numId w:val="0"/>
        </w:numPr>
        <w:ind w:left="1148"/>
        <w:rPr>
          <w:color w:val="auto"/>
          <w:u w:val="none"/>
        </w:rPr>
      </w:pPr>
      <w:r>
        <w:t xml:space="preserve">参照: </w:t>
      </w:r>
      <w:hyperlink r:id="rId22" w:history="1">
        <w:r>
          <w:rPr>
            <w:rStyle w:val="Hyperlink"/>
            <w:color w:val="0000FF"/>
            <w:u w:val="single"/>
          </w:rPr>
          <w:t>http://blogs.itmedia.co.jp/itsolutionjuku/2015/05/sdi.html</w:t>
        </w:r>
      </w:hyperlink>
      <w:r>
        <w:rPr>
          <w:color w:val="auto"/>
          <w:u w:val="none"/>
        </w:rPr>
        <w:t xml:space="preserve">; </w:t>
      </w:r>
    </w:p>
    <w:p>
      <w:pPr>
        <w:numPr>
          <w:ilvl w:val="0"/>
          <w:numId w:val="0"/>
        </w:numPr>
        <w:ind w:left="1040"/>
      </w:pPr>
    </w:p>
    <w:p>
      <w:pPr>
        <w:pStyle w:val="Heading2"/>
        <w:numPr>
          <w:ilvl w:val="1"/>
          <w:numId w:val="104"/>
        </w:numPr>
      </w:pPr>
      <w:r>
        <w:t>この仕組みにより、 運用や調達の自動化・自律化を実現し、 必要な時に必要なリソースをオンデマンドで調達できるようにしている。 さらに、 従量課金により使った分だけの支払いとなることから、 システム資源調達における初期投資リスクを回避することができる。</w:t>
      </w:r>
    </w:p>
    <w:p>
      <w:pPr>
        <w:pStyle w:val="Heading2"/>
        <w:numPr>
          <w:ilvl w:val="1"/>
          <w:numId w:val="104"/>
        </w:numPr>
      </w:pPr>
      <w:r>
        <w:t>クラウド・コンピューティングは、 このような「システム資源の共同購買」と「サービス化」により、 システム資源の低コストでの調達を実現し、 変更への俊敏性を確保し、 需要の変動にも即応できるスケラビリティを確保している。</w:t>
      </w:r>
    </w:p>
    <w:p>
      <w:pPr>
        <w:pStyle w:val="Heading1"/>
        <w:numPr>
          <w:ilvl w:val="0"/>
          <w:numId w:val="104"/>
        </w:numPr>
      </w:pPr>
      <w:r>
        <w:t>クラウドによってもたらされる3つの価値</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3600" behindDoc="0" locked="0" layoutInCell="1" allowOverlap="1">
            <wp:simplePos x="0" y="0"/>
            <wp:positionH relativeFrom="column">
              <wp:posOffset>660400</wp:posOffset>
            </wp:positionH>
            <wp:positionV relativeFrom="line">
              <wp:posOffset>1270</wp:posOffset>
            </wp:positionV>
            <wp:extent cx="4739640" cy="3554730"/>
            <wp:wrapTopAndBottom/>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23"/>
                    <a:stretch>
                      <a:fillRect/>
                    </a:stretch>
                  </pic:blipFill>
                  <pic:spPr>
                    <a:xfrm>
                      <a:off x="0" y="0"/>
                      <a:ext cx="4739640" cy="3554730"/>
                    </a:xfrm>
                    <a:prstGeom prst="rect">
                      <a:avLst/>
                    </a:prstGeom>
                  </pic:spPr>
                </pic:pic>
              </a:graphicData>
            </a:graphic>
          </wp:anchor>
        </w:drawing>
      </w:r>
    </w:p>
    <w:p>
      <w:pPr>
        <w:pStyle w:val="Heading2"/>
        <w:numPr>
          <w:ilvl w:val="1"/>
          <w:numId w:val="104"/>
        </w:numPr>
      </w:pPr>
      <w:r>
        <w:t>情報システム部門 : TCOの削減</w:t>
      </w:r>
    </w:p>
    <w:p>
      <w:pPr>
        <w:numPr>
          <w:ilvl w:val="2"/>
          <w:numId w:val="104"/>
        </w:numPr>
      </w:pPr>
      <w:r>
        <w:t>ビジネスのグローバル化やデジタル化が、 求められる時代になり、 ITへの要求も増え続けています。 しかし、 IT予算が伸びる見通しはなく、 TCOの増加が重くのしかかっている情報システム部門にとって、 TCOの削減は、 予算面でのメリットを享受できます。</w:t>
      </w:r>
    </w:p>
    <w:p>
      <w:pPr>
        <w:pStyle w:val="Heading2"/>
        <w:numPr>
          <w:ilvl w:val="1"/>
          <w:numId w:val="104"/>
        </w:numPr>
      </w:pPr>
      <w:r>
        <w:t>経営者 : バランスシートの改善</w:t>
      </w:r>
    </w:p>
    <w:p>
      <w:pPr>
        <w:numPr>
          <w:ilvl w:val="2"/>
          <w:numId w:val="104"/>
        </w:numPr>
      </w:pPr>
      <w:r>
        <w:t>パブリック・クラウドであれば、 システム資産を増やすことなく経費として処理できます。 また、 プライベート・クラウドであれば、 システムの利用効率が高まり、 少ない資産ですみますから、 ROA （総資産利益率）やROI(投資収益率)などの経営効率の改善に寄与します。</w:t>
      </w:r>
    </w:p>
    <w:p>
      <w:pPr>
        <w:pStyle w:val="Heading2"/>
        <w:numPr>
          <w:ilvl w:val="1"/>
          <w:numId w:val="104"/>
        </w:numPr>
      </w:pPr>
      <w:r>
        <w:t>ユーザー : 柔軟性の向上</w:t>
      </w:r>
    </w:p>
    <w:p>
      <w:pPr>
        <w:numPr>
          <w:ilvl w:val="2"/>
          <w:numId w:val="104"/>
        </w:numPr>
      </w:pPr>
      <w:r>
        <w:t>ビジネスの不確実性の増大は、 システムの機能や構成をあらかじめ決めることを難しくしています。 その一方で、 一旦決まれば、 即応が求められ、 変更にも俊敏に対応しなければならなりません。 クラウドは、 システム資源や業務機能を必要な時に必要なだけ利用でき、 費用も使っただけ支払うことで対応でき、 必要なくなれば、 いつでも辞めることができるので、 システムを購入し資産として所有しなければならない従来のやり方に比べ、 初期投資リスクは少なく変化への対応も柔軟になります。</w:t>
      </w:r>
    </w:p>
    <w:p>
      <w:pPr>
        <w:pStyle w:val="Heading2"/>
        <w:numPr>
          <w:ilvl w:val="1"/>
          <w:numId w:val="104"/>
        </w:numPr>
      </w:pPr>
      <w:r>
        <w:t>残念ながら、 クラウドを使うだけでこのような価値を引き出せる訳ではありません。 開発や運用のやり方も「所有」を前提とする手法をそのまま使っていては、 難しいでしょう。 例えば、 性能を十分に出せなかったり、 使用料金が嵩んでしまったりと、 いったことになりかねません。 また、 従量課金になりますから、 予算の取り方も変わります。</w:t>
      </w:r>
    </w:p>
    <w:p>
      <w:pPr>
        <w:pStyle w:val="Heading2"/>
        <w:numPr>
          <w:ilvl w:val="1"/>
          <w:numId w:val="104"/>
        </w:numPr>
      </w:pPr>
      <w:r>
        <w:t>クラウドを使用すること言うことは、 クラウドについての理解を十分に深め、 確固たる決心と信念、 工夫によって、 その価値を引き出す努力が必要になるのです。</w:t>
      </w:r>
    </w:p>
    <w:p>
      <w:pPr>
        <w:pStyle w:val="Heading1"/>
        <w:numPr>
          <w:ilvl w:val="0"/>
          <w:numId w:val="104"/>
        </w:numPr>
      </w:pPr>
      <w:r>
        <w:t>日米の企業文化の違いとクラウドへの期待</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4624" behindDoc="0" locked="0" layoutInCell="1" allowOverlap="1">
            <wp:simplePos x="0" y="0"/>
            <wp:positionH relativeFrom="column">
              <wp:posOffset>660400</wp:posOffset>
            </wp:positionH>
            <wp:positionV relativeFrom="line">
              <wp:posOffset>1270</wp:posOffset>
            </wp:positionV>
            <wp:extent cx="4739640" cy="3554730"/>
            <wp:wrapTopAndBottom/>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24"/>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【図解】コレ１枚でわかる日米のビジネス文化の違いとクラウドコンピューティング</w:t>
      </w:r>
    </w:p>
    <w:p>
      <w:pPr>
        <w:pStyle w:val="Heading2"/>
        <w:numPr>
          <w:ilvl w:val="1"/>
          <w:numId w:val="104"/>
        </w:numPr>
      </w:pPr>
      <w:r>
        <w:t>クラウド（ここでは、 IaaSについて話をします）は、 ITエンジニアの7割がユーザー企業に所属する米国で生まれた情報システム資産を調達する仕組みです。</w:t>
      </w:r>
    </w:p>
    <w:p>
      <w:pPr>
        <w:pStyle w:val="Heading2"/>
        <w:numPr>
          <w:ilvl w:val="1"/>
          <w:numId w:val="104"/>
        </w:numPr>
      </w:pPr>
      <w:r>
        <w:t>クラウドは、 リソースの調達や構成の変更など、 ITエンジニアの生産性を高め、 コスト削減に寄与するものです。 とすると、 ITエンジニアを社内に多く抱える米国では、 クラウドはユーザー企業の生産性を高めることに直結しています。</w:t>
      </w:r>
    </w:p>
    <w:p>
      <w:pPr>
        <w:pStyle w:val="Heading2"/>
        <w:numPr>
          <w:ilvl w:val="1"/>
          <w:numId w:val="104"/>
        </w:numPr>
      </w:pPr>
      <w:r>
        <w:t>一方、 我が国のITエンジニアは、 7割がSI事業者やITベンダー側に所属しています。 従って、 このような仕事は、 システムの構築や運用を受託しているSI事業者側に任されています。 ですから、 クラウドは、 SI事業者の生産性を向上させます。 しかし、 これはSI事業者にとっては、 案件単価の減少を意味し、 メリットはありません。 また、 調達や構成の変更はリスクを伴う仕事です。 米国では、 そのリスクをユーザーが引き受けていますが、 我が国ではSI事業者が背負わされています。</w:t>
      </w:r>
    </w:p>
    <w:p>
      <w:pPr>
        <w:pStyle w:val="Heading2"/>
        <w:numPr>
          <w:ilvl w:val="1"/>
          <w:numId w:val="104"/>
        </w:numPr>
      </w:pPr>
      <w:r>
        <w:t>このことから見えてくることは、 SI事業者にとってクラウドは、 案件単価が下がりリスクも大きくなることを意味し、 利益相反の関係にあるという事実です。 我が国のクラウド・サービスの普及が、 米国ほどではないと言われていますが、 その背景には、 このような事情があるのかもしれません。</w:t>
      </w:r>
    </w:p>
    <w:p>
      <w:pPr>
        <w:pStyle w:val="Heading2"/>
        <w:numPr>
          <w:ilvl w:val="1"/>
          <w:numId w:val="104"/>
        </w:numPr>
      </w:pPr>
      <w:r>
        <w:t>エンジニア構成の配分が、 このように日米で逆転してしまっているのは、 人材の流動性に違いがあるからです。 米国では、 大きなプロジェクトがあるときには人を雇い、 終了すれば解雇することもさほど難しくありません。 必要とあれば、 また雇い入れればいいわけです。 一方、 我が国は、 このような流動性はありません。 そこで、 この人材需要の変動を担保するためにSI事業者へのアウトソーシングを行い、 需要変動の振れを担保しているのです。</w:t>
      </w:r>
    </w:p>
    <w:p>
      <w:pPr>
        <w:pStyle w:val="Heading2"/>
        <w:numPr>
          <w:ilvl w:val="1"/>
          <w:numId w:val="104"/>
        </w:numPr>
      </w:pPr>
      <w:r>
        <w:t>ところで、 クラウドを使う場合、 リソースの調達や構成の変更は、 「セルフ・サービス・ポータル」と言われるウエブ画面を使って行われます。 必要なシステムの構成や条件を画面から入力することで、 直ちに必要なシステム資源を手に入れることができます。</w:t>
      </w:r>
    </w:p>
    <w:p>
      <w:pPr>
        <w:pStyle w:val="Heading2"/>
        <w:numPr>
          <w:ilvl w:val="1"/>
          <w:numId w:val="104"/>
        </w:numPr>
      </w:pPr>
      <w:r>
        <w:t>従来、 このような作業は、 業務要件を洗い出し、 サイジングを行い、 システム要件を決め、 それにあわせたシステム構成と選定を行うことが必要でした。 そして、 価格交渉と見積作業を経て、 発注に至ります。 その上で、 購買手配が行われ、 物理マシンの調達、 キッティング、 据え付け、 導入作業、 テストを行っていました。 この間、 数ヶ月かかることも珍しくはありません。 このような作業を必要とせずウエブ画面から簡単に行うことができるわけですから、 生産性は大いに向上します。</w:t>
      </w:r>
    </w:p>
    <w:p>
      <w:pPr>
        <w:pStyle w:val="Heading2"/>
        <w:numPr>
          <w:ilvl w:val="1"/>
          <w:numId w:val="104"/>
        </w:numPr>
      </w:pPr>
      <w:r>
        <w:t>しかし、 我が国のユーザー企業は、 先ほどの理由から、 このような作業の多くをSI事業者に依存してきました。 従って、 いまさら自分でやれと言われても、 簡単に対処できることではありません。 SI事業者も受注単価が下がり、 人もいらなくなるわけですから積極的にはなれません。 ここに、 暗黙の利害の一致が生まれており、 これもまたクラウド利用を促進させる足かせとなっていると考えられます。</w:t>
      </w:r>
    </w:p>
    <w:p>
      <w:pPr>
        <w:pStyle w:val="Heading2"/>
        <w:numPr>
          <w:ilvl w:val="1"/>
          <w:numId w:val="104"/>
        </w:numPr>
      </w:pPr>
      <w:r>
        <w:t>このような現実があるわけですから、 我が国においては、 米国と同じシナリオでクラウドの価値を訴求することは困難といえるでしょう。</w:t>
      </w:r>
    </w:p>
    <w:p>
      <w:pPr>
        <w:pStyle w:val="Heading1"/>
        <w:numPr>
          <w:ilvl w:val="0"/>
          <w:numId w:val="104"/>
        </w:numPr>
      </w:pPr>
      <w:r>
        <w:t>「セキュリティが不安でパブリッククラウドは使えない」は本当か？</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5648" behindDoc="0" locked="0" layoutInCell="1" allowOverlap="1">
            <wp:simplePos x="0" y="0"/>
            <wp:positionH relativeFrom="column">
              <wp:posOffset>660400</wp:posOffset>
            </wp:positionH>
            <wp:positionV relativeFrom="line">
              <wp:posOffset>1270</wp:posOffset>
            </wp:positionV>
            <wp:extent cx="4739640" cy="3554730"/>
            <wp:wrapTopAndBottom/>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25"/>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【図解】コレ１枚でわかるクラウドのガバナンス</w:t>
      </w:r>
    </w:p>
    <w:p>
      <w:pPr>
        <w:pStyle w:val="Heading2"/>
        <w:numPr>
          <w:ilvl w:val="1"/>
          <w:numId w:val="104"/>
        </w:numPr>
      </w:pPr>
      <w:r>
        <w:t>「ガバナンスが不安なので、 パブリック・クラウドは使えない」という話を聞くことがあります。</w:t>
      </w:r>
    </w:p>
    <w:p>
      <w:pPr>
        <w:pStyle w:val="Heading2"/>
        <w:numPr>
          <w:ilvl w:val="1"/>
          <w:numId w:val="104"/>
        </w:numPr>
      </w:pPr>
      <w:r>
        <w:t>本来、 ガバナンスとは、 「命令や指示などなくても、 普段通りの業務をこなしていれば、 業務や経営の目的が達成されるビジネス・プロセスを構築し、 それを運用すること」です。 セキュリティを確保するあるいは、 コンプライアンスを守るといったことも、 これに含まれます。</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決して、 指示され、 命令され、 自らも負担を感じてルールや規律を守ることではありません。 このような行為は、 指示・命令する側にとっても、 守る側にとっても大きな負担です。 また、 結果として、 「やらされる」側の人たちの中には、 楽をしようと考えてセキュリティやコンプライアンスに反する行為を行うことにもなりかねません。 さらに、 マニュアルの整備、 研修、 管理・監視など、 コスト的にも作業的にも大きな負担となってしまいます。 このような行為は、 「ガバナンス」ではありません。</w:t>
      </w:r>
    </w:p>
    <w:p>
      <w:pPr>
        <w:pStyle w:val="Heading2"/>
        <w:numPr>
          <w:ilvl w:val="1"/>
          <w:numId w:val="104"/>
        </w:numPr>
      </w:pPr>
      <w:r>
        <w:t>本来のガバナンスとは、 日常の業務を普通にこなしていれば、 「効率」も上がり、 「コスト」も抑制され、 「リスク」も低減され、 「利便性」も向上する。 そんな業務の仕組みを作り運用することなのです。</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しかし、 この理想を完全に実現することは、 コスト的にも技術的にも容易なことではありません。 そこで、 どこまでなら許容できるかの「許容水準」とどこまでできたら達成とするかの「達成基準」を設定し、 最適な施策を打つことになります。 そのためには、 「効率」、 「コスト」、 「リスク」、 「利便性」の4つの状況がいつでも見えていて、 その状況を必要に応じて調整・変更できなくてはなりません。 このような仕組みが整っていていることを、 「ガバナンスが担保されている」と言います。</w:t>
      </w:r>
    </w:p>
    <w:p>
      <w:pPr>
        <w:pStyle w:val="Heading2"/>
        <w:numPr>
          <w:ilvl w:val="1"/>
          <w:numId w:val="104"/>
        </w:numPr>
      </w:pPr>
      <w:r>
        <w:t>この視点でパブリック・クラウドを評価すると、 どうなるのでしょうか。</w:t>
      </w:r>
    </w:p>
    <w:p>
      <w:pPr>
        <w:numPr>
          <w:ilvl w:val="2"/>
          <w:numId w:val="104"/>
        </w:numPr>
      </w:pPr>
      <w:r>
        <w:t>一元管理され利用状況を計測でき、 利用ログを把握できる。</w:t>
      </w:r>
    </w:p>
    <w:p>
      <w:pPr>
        <w:numPr>
          <w:ilvl w:val="2"/>
          <w:numId w:val="104"/>
        </w:numPr>
      </w:pPr>
      <w:r>
        <w:t>必要な時に必要な機能／性能／資源を調達・利用できる。</w:t>
      </w:r>
    </w:p>
    <w:p>
      <w:pPr>
        <w:numPr>
          <w:ilvl w:val="2"/>
          <w:numId w:val="104"/>
        </w:numPr>
      </w:pPr>
      <w:r>
        <w:t>管理の対象が少なく、 管理負担が少ない。</w:t>
      </w:r>
    </w:p>
    <w:p>
      <w:pPr>
        <w:pStyle w:val="Heading2"/>
        <w:numPr>
          <w:ilvl w:val="1"/>
          <w:numId w:val="104"/>
        </w:numPr>
      </w:pPr>
      <w:r>
        <w:t>なるほど、 パブリック・クラウドはガバナンスを担保するための要件を満たしているようです。 むしろ、 一元管理もされず個別バラバラに導入されているシステムのほうが、 よほどガバナンスは担保されていません。</w:t>
      </w:r>
    </w:p>
    <w:p>
      <w:pPr>
        <w:pStyle w:val="Heading2"/>
        <w:numPr>
          <w:ilvl w:val="1"/>
          <w:numId w:val="104"/>
        </w:numPr>
      </w:pPr>
      <w:r>
        <w:t>こう考えるとパブリック・クラウドでは、 ガバナンスが担保できないと断じることは、 できないことが分かります。</w:t>
      </w:r>
    </w:p>
    <w:p>
      <w:pPr>
        <w:pStyle w:val="Heading2"/>
        <w:numPr>
          <w:ilvl w:val="1"/>
          <w:numId w:val="104"/>
        </w:numPr>
      </w:pPr>
      <w:r>
        <w:t>だからと言って、 これら仕組みがあるから、 「パブリック・クラウドは、 ガバナンスが担保できる安心・安全なシステム」だと断じることもまた短絡的な発想です。 パブリック・クラウドは、 カバナンスを担保するための「見える化」の仕組みや「調整・変更」が容易にできる仕組みが整っているということにすぎません。 それらを使いこなさなければ、 パブリック・クラウドといえども、 ガバナンスを担保できるわけではありません。 この点については、 自社で所有し管理するシステムについても同様であり、 この点において本質的な違いはないのです。</w:t>
      </w:r>
    </w:p>
    <w:p>
      <w:pPr>
        <w:pStyle w:val="Heading1"/>
        <w:numPr>
          <w:ilvl w:val="0"/>
          <w:numId w:val="104"/>
        </w:numPr>
      </w:pPr>
      <w:r>
        <w:t>サービス事業者とユーザーの役割分担</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6672" behindDoc="0" locked="0" layoutInCell="1" allowOverlap="1">
            <wp:simplePos x="0" y="0"/>
            <wp:positionH relativeFrom="column">
              <wp:posOffset>660400</wp:posOffset>
            </wp:positionH>
            <wp:positionV relativeFrom="line">
              <wp:posOffset>1270</wp:posOffset>
            </wp:positionV>
            <wp:extent cx="4739640" cy="3554730"/>
            <wp:wrapTopAndBottom/>
            <wp:docPr id="100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xmlns:r="http://schemas.openxmlformats.org/officeDocument/2006/relationships" r:embed="rId26"/>
                    <a:stretch>
                      <a:fillRect/>
                    </a:stretch>
                  </pic:blipFill>
                  <pic:spPr>
                    <a:xfrm>
                      <a:off x="0" y="0"/>
                      <a:ext cx="4739640" cy="3554730"/>
                    </a:xfrm>
                    <a:prstGeom prst="rect">
                      <a:avLst/>
                    </a:prstGeom>
                  </pic:spPr>
                </pic:pic>
              </a:graphicData>
            </a:graphic>
          </wp:anchor>
        </w:drawing>
      </w:r>
    </w:p>
    <w:p>
      <w:pPr>
        <w:pStyle w:val="Heading1"/>
        <w:numPr>
          <w:ilvl w:val="0"/>
          <w:numId w:val="104"/>
        </w:numPr>
      </w:pPr>
      <w:r>
        <w:t>所有しているシステムをパブリックへ移行するための勘所</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7696" behindDoc="0" locked="0" layoutInCell="1" allowOverlap="1">
            <wp:simplePos x="0" y="0"/>
            <wp:positionH relativeFrom="column">
              <wp:posOffset>660400</wp:posOffset>
            </wp:positionH>
            <wp:positionV relativeFrom="line">
              <wp:posOffset>1270</wp:posOffset>
            </wp:positionV>
            <wp:extent cx="4739640" cy="3554730"/>
            <wp:wrapTopAndBottom/>
            <wp:docPr id="100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xmlns:r="http://schemas.openxmlformats.org/officeDocument/2006/relationships" r:embed="rId27"/>
                    <a:stretch>
                      <a:fillRect/>
                    </a:stretch>
                  </pic:blipFill>
                  <pic:spPr>
                    <a:xfrm>
                      <a:off x="0" y="0"/>
                      <a:ext cx="4739640" cy="3554730"/>
                    </a:xfrm>
                    <a:prstGeom prst="rect">
                      <a:avLst/>
                    </a:prstGeom>
                  </pic:spPr>
                </pic:pic>
              </a:graphicData>
            </a:graphic>
          </wp:anchor>
        </w:drawing>
      </w:r>
    </w:p>
    <w:p>
      <w:pPr>
        <w:numPr>
          <w:ilvl w:val="0"/>
          <w:numId w:val="0"/>
        </w:numPr>
        <w:ind w:left="0"/>
        <w:sectPr w:rsidSect="00F019F0">
          <w:headerReference w:type="even" r:id="rId28"/>
          <w:headerReference w:type="default" r:id="rId29"/>
          <w:footerReference w:type="even" r:id="rId30"/>
          <w:footerReference w:type="default" r:id="rId31"/>
          <w:headerReference w:type="first" r:id="rId32"/>
          <w:footerReference w:type="first" r:id="rId33"/>
          <w:pgSz w:w="11906" w:h="16838" w:code="9"/>
          <w:pgMar w:top="1418" w:right="1701" w:bottom="1134" w:left="1701" w:header="851" w:footer="992" w:gutter="0"/>
          <w:cols w:space="104"/>
          <w:docGrid w:type="lines" w:linePitch="360"/>
        </w:sectPr>
      </w:pPr>
    </w:p>
    <w:p/>
    <w:sectPr w:rsidSect="00DC121D">
      <w:footerReference w:type="even" r:id="rId34"/>
      <w:footerReference w:type="default" r:id="rId35"/>
      <w:type w:val="continuous"/>
      <w:pgSz w:w="11906" w:h="16838" w:code="9"/>
      <w:pgMar w:top="1418" w:right="1701" w:bottom="1418" w:left="1701" w:header="851" w:footer="992" w:gutter="0"/>
      <w:cols w:space="425"/>
      <w:docGrid w:type="linesAndChars" w:linePitch="333" w:charSpace="-144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4BECF217"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C103EA9"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2CF4C1C7" w14:textId="77777777">
    <w:pPr>
      <w:pStyle w:val="Footer"/>
      <w:jc w:val="center"/>
      <w:rPr>
        <w:rStyle w:val="PageNumber"/>
      </w:rPr>
    </w:pPr>
  </w:p>
  <w:p w:rsidR="00E04205" w:rsidP="00F11915" w14:paraId="44BAC1A4"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rPr>
      <w:t>28</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Pr>
        <w:rStyle w:val="PageNumber"/>
      </w:rPr>
      <w:t>28</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322B108F"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280B3D1F"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2349EE2"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32D8DABD" w14:textId="77777777">
    <w:pPr>
      <w:pStyle w:val="Footer"/>
      <w:jc w:val="center"/>
      <w:rPr>
        <w:rStyle w:val="PageNumber"/>
      </w:rPr>
    </w:pPr>
  </w:p>
  <w:p w:rsidR="00E04205" w:rsidP="00F11915" w14:paraId="444C4B2B"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sidR="00176970">
      <w:rPr>
        <w:rStyle w:val="PageNumber"/>
        <w:noProof/>
      </w:rPr>
      <w:t>25</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sidR="00176970">
      <w:rPr>
        <w:rStyle w:val="PageNumber"/>
        <w:noProof/>
      </w:rPr>
      <w:t>103</w:t>
    </w:r>
    <w:r>
      <w:rPr>
        <w:rStyle w:val="PageNumber"/>
      </w:rP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7958F68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8D62CD" w14:paraId="5FA4A2C6"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59D73580"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Jc w:val="right"/>
      <w:pPr>
        <w:tabs>
          <w:tab w:val="num" w:pos="3827"/>
        </w:tabs>
        <w:ind w:left="3827" w:hanging="425"/>
      </w:pPr>
    </w:lvl>
  </w:abstractNum>
  <w:abstractNum w:abstractNumId="1">
    <w:nsid w:val="001C6B60"/>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2">
    <w:nsid w:val="00AD09D4"/>
    <w:multiLevelType w:val="hybridMultilevel"/>
    <w:tmpl w:val="FF9803E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
    <w:nsid w:val="017642DB"/>
    <w:multiLevelType w:val="hybridMultilevel"/>
    <w:tmpl w:val="1D9C4EA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
    <w:nsid w:val="01F24F40"/>
    <w:multiLevelType w:val="hybridMultilevel"/>
    <w:tmpl w:val="D806DBE0"/>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nsid w:val="02024570"/>
    <w:multiLevelType w:val="hybridMultilevel"/>
    <w:tmpl w:val="D826C954"/>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nsid w:val="04502705"/>
    <w:multiLevelType w:val="hybridMultilevel"/>
    <w:tmpl w:val="281405D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7">
    <w:nsid w:val="04DC25ED"/>
    <w:multiLevelType w:val="hybridMultilevel"/>
    <w:tmpl w:val="76F06B54"/>
    <w:lvl w:ilvl="0">
      <w:start w:val="1"/>
      <w:numFmt w:val="bullet"/>
      <w:pStyle w:val="Heading7"/>
      <w:lvlText w:val="●"/>
      <w:lvlJc w:val="left"/>
      <w:pPr>
        <w:ind w:left="520" w:hanging="420"/>
      </w:pPr>
      <w:rPr>
        <w:rFonts w:ascii="Century" w:hAnsi="Century" w:hint="default"/>
      </w:rPr>
    </w:lvl>
    <w:lvl w:ilvl="1" w:tentative="1">
      <w:start w:val="1"/>
      <w:numFmt w:val="bullet"/>
      <w:lvlText w:val=""/>
      <w:lvlJc w:val="left"/>
      <w:pPr>
        <w:ind w:left="940" w:hanging="420"/>
      </w:pPr>
      <w:rPr>
        <w:rFonts w:ascii="Wingdings" w:hAnsi="Wingdings" w:hint="default"/>
      </w:rPr>
    </w:lvl>
    <w:lvl w:ilvl="2" w:tentative="1">
      <w:start w:val="1"/>
      <w:numFmt w:val="bullet"/>
      <w:lvlText w:val=""/>
      <w:lvlJc w:val="left"/>
      <w:pPr>
        <w:ind w:left="1360" w:hanging="420"/>
      </w:pPr>
      <w:rPr>
        <w:rFonts w:ascii="Wingdings" w:hAnsi="Wingdings" w:hint="default"/>
      </w:rPr>
    </w:lvl>
    <w:lvl w:ilvl="3" w:tentative="1">
      <w:start w:val="1"/>
      <w:numFmt w:val="bullet"/>
      <w:lvlText w:val=""/>
      <w:lvlJc w:val="left"/>
      <w:pPr>
        <w:ind w:left="1780" w:hanging="420"/>
      </w:pPr>
      <w:rPr>
        <w:rFonts w:ascii="Wingdings" w:hAnsi="Wingdings" w:hint="default"/>
      </w:rPr>
    </w:lvl>
    <w:lvl w:ilvl="4" w:tentative="1">
      <w:start w:val="1"/>
      <w:numFmt w:val="bullet"/>
      <w:lvlText w:val=""/>
      <w:lvlJc w:val="left"/>
      <w:pPr>
        <w:ind w:left="2200" w:hanging="420"/>
      </w:pPr>
      <w:rPr>
        <w:rFonts w:ascii="Wingdings" w:hAnsi="Wingdings" w:hint="default"/>
      </w:rPr>
    </w:lvl>
    <w:lvl w:ilvl="5" w:tentative="1">
      <w:start w:val="1"/>
      <w:numFmt w:val="bullet"/>
      <w:lvlText w:val=""/>
      <w:lvlJc w:val="left"/>
      <w:pPr>
        <w:ind w:left="2620" w:hanging="420"/>
      </w:pPr>
      <w:rPr>
        <w:rFonts w:ascii="Wingdings" w:hAnsi="Wingdings" w:hint="default"/>
      </w:rPr>
    </w:lvl>
    <w:lvl w:ilvl="6" w:tentative="1">
      <w:start w:val="1"/>
      <w:numFmt w:val="bullet"/>
      <w:lvlText w:val=""/>
      <w:lvlJc w:val="left"/>
      <w:pPr>
        <w:ind w:left="3040" w:hanging="420"/>
      </w:pPr>
      <w:rPr>
        <w:rFonts w:ascii="Wingdings" w:hAnsi="Wingdings" w:hint="default"/>
      </w:rPr>
    </w:lvl>
    <w:lvl w:ilvl="7" w:tentative="1">
      <w:start w:val="1"/>
      <w:numFmt w:val="bullet"/>
      <w:lvlText w:val=""/>
      <w:lvlJc w:val="left"/>
      <w:pPr>
        <w:ind w:left="3460" w:hanging="420"/>
      </w:pPr>
      <w:rPr>
        <w:rFonts w:ascii="Wingdings" w:hAnsi="Wingdings" w:hint="default"/>
      </w:rPr>
    </w:lvl>
    <w:lvl w:ilvl="8" w:tentative="1">
      <w:start w:val="1"/>
      <w:numFmt w:val="bullet"/>
      <w:lvlText w:val=""/>
      <w:lvlJc w:val="left"/>
      <w:pPr>
        <w:ind w:left="3880" w:hanging="420"/>
      </w:pPr>
      <w:rPr>
        <w:rFonts w:ascii="Wingdings" w:hAnsi="Wingdings" w:hint="default"/>
      </w:rPr>
    </w:lvl>
  </w:abstractNum>
  <w:abstractNum w:abstractNumId="8">
    <w:nsid w:val="05232E66"/>
    <w:multiLevelType w:val="hybridMultilevel"/>
    <w:tmpl w:val="9B2C8FD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nsid w:val="05AF2A97"/>
    <w:multiLevelType w:val="hybridMultilevel"/>
    <w:tmpl w:val="279C0F7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nsid w:val="064D7A1A"/>
    <w:multiLevelType w:val="hybridMultilevel"/>
    <w:tmpl w:val="1CA2DDD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nsid w:val="079E55F8"/>
    <w:multiLevelType w:val="hybridMultilevel"/>
    <w:tmpl w:val="B38C90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nsid w:val="084D1E68"/>
    <w:multiLevelType w:val="hybridMultilevel"/>
    <w:tmpl w:val="610ED0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nsid w:val="0A691099"/>
    <w:multiLevelType w:val="hybridMultilevel"/>
    <w:tmpl w:val="DDE663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nsid w:val="0E0F7E21"/>
    <w:multiLevelType w:val="hybridMultilevel"/>
    <w:tmpl w:val="36BE7B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nsid w:val="0E92287A"/>
    <w:multiLevelType w:val="hybridMultilevel"/>
    <w:tmpl w:val="64047B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nsid w:val="0EA05214"/>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17">
    <w:nsid w:val="11F463DB"/>
    <w:multiLevelType w:val="hybridMultilevel"/>
    <w:tmpl w:val="122C8A7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
    <w:nsid w:val="12CA0D29"/>
    <w:multiLevelType w:val="hybridMultilevel"/>
    <w:tmpl w:val="5F7CA3D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9">
    <w:nsid w:val="146403AF"/>
    <w:multiLevelType w:val="hybridMultilevel"/>
    <w:tmpl w:val="55CCF81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0">
    <w:nsid w:val="173D392A"/>
    <w:multiLevelType w:val="hybridMultilevel"/>
    <w:tmpl w:val="84924A3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1">
    <w:nsid w:val="17F24147"/>
    <w:multiLevelType w:val="hybridMultilevel"/>
    <w:tmpl w:val="006A5EB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2">
    <w:nsid w:val="18AE78FA"/>
    <w:multiLevelType w:val="hybridMultilevel"/>
    <w:tmpl w:val="CA22202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nsid w:val="1926753A"/>
    <w:multiLevelType w:val="hybridMultilevel"/>
    <w:tmpl w:val="D9AC47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4">
    <w:nsid w:val="1A1958DD"/>
    <w:multiLevelType w:val="hybridMultilevel"/>
    <w:tmpl w:val="BDFAA5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5">
    <w:nsid w:val="1BCE7071"/>
    <w:multiLevelType w:val="hybridMultilevel"/>
    <w:tmpl w:val="A7DC49F2"/>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ＭＳ 明朝" w:eastAsia="ＭＳ 明朝" w:hAnsi="ＭＳ 明朝" w:cs="Times New Roman" w:hint="eastAsia"/>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6">
    <w:nsid w:val="1F621D4D"/>
    <w:multiLevelType w:val="hybridMultilevel"/>
    <w:tmpl w:val="B5D2F14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7">
    <w:nsid w:val="1F9B23D6"/>
    <w:multiLevelType w:val="hybridMultilevel"/>
    <w:tmpl w:val="65BC39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nsid w:val="22BD61A1"/>
    <w:multiLevelType w:val="hybridMultilevel"/>
    <w:tmpl w:val="C21E8D3E"/>
    <w:lvl w:ilvl="0">
      <w:start w:val="1"/>
      <w:numFmt w:val="decimalEnclosedCircle"/>
      <w:pStyle w:val="Heading6"/>
      <w:lvlText w:val="%1"/>
      <w:lvlJc w:val="left"/>
      <w:pPr>
        <w:ind w:left="620" w:hanging="420"/>
      </w:pPr>
      <w:rPr>
        <w:rFonts w:hint="eastAsia"/>
      </w:rPr>
    </w:lvl>
    <w:lvl w:ilvl="1" w:tentative="1">
      <w:start w:val="1"/>
      <w:numFmt w:val="aiueoFullWidth"/>
      <w:lvlText w:val="(%2)"/>
      <w:lvlJc w:val="left"/>
      <w:pPr>
        <w:ind w:left="1040" w:hanging="420"/>
      </w:pPr>
    </w:lvl>
    <w:lvl w:ilvl="2" w:tentative="1">
      <w:start w:val="1"/>
      <w:numFmt w:val="decimalEnclosedCircle"/>
      <w:lvlText w:val="%3"/>
      <w:lvlJc w:val="left"/>
      <w:pPr>
        <w:ind w:left="1460" w:hanging="420"/>
      </w:pPr>
    </w:lvl>
    <w:lvl w:ilvl="3" w:tentative="1">
      <w:start w:val="1"/>
      <w:numFmt w:val="decimal"/>
      <w:lvlText w:val="%4."/>
      <w:lvlJc w:val="left"/>
      <w:pPr>
        <w:ind w:left="1880" w:hanging="420"/>
      </w:pPr>
    </w:lvl>
    <w:lvl w:ilvl="4" w:tentative="1">
      <w:start w:val="1"/>
      <w:numFmt w:val="aiueoFullWidth"/>
      <w:lvlText w:val="(%5)"/>
      <w:lvlJc w:val="left"/>
      <w:pPr>
        <w:ind w:left="2300" w:hanging="420"/>
      </w:pPr>
    </w:lvl>
    <w:lvl w:ilvl="5" w:tentative="1">
      <w:start w:val="1"/>
      <w:numFmt w:val="decimalEnclosedCircle"/>
      <w:lvlText w:val="%6"/>
      <w:lvlJc w:val="left"/>
      <w:pPr>
        <w:ind w:left="2720" w:hanging="420"/>
      </w:pPr>
    </w:lvl>
    <w:lvl w:ilvl="6" w:tentative="1">
      <w:start w:val="1"/>
      <w:numFmt w:val="decimal"/>
      <w:lvlText w:val="%7."/>
      <w:lvlJc w:val="left"/>
      <w:pPr>
        <w:ind w:left="3140" w:hanging="420"/>
      </w:pPr>
    </w:lvl>
    <w:lvl w:ilvl="7" w:tentative="1">
      <w:start w:val="1"/>
      <w:numFmt w:val="aiueoFullWidth"/>
      <w:lvlText w:val="(%8)"/>
      <w:lvlJc w:val="left"/>
      <w:pPr>
        <w:ind w:left="3560" w:hanging="420"/>
      </w:pPr>
    </w:lvl>
    <w:lvl w:ilvl="8" w:tentative="1">
      <w:start w:val="1"/>
      <w:numFmt w:val="decimalEnclosedCircle"/>
      <w:lvlText w:val="%9"/>
      <w:lvlJc w:val="left"/>
      <w:pPr>
        <w:ind w:left="3980" w:hanging="420"/>
      </w:pPr>
    </w:lvl>
  </w:abstractNum>
  <w:abstractNum w:abstractNumId="29">
    <w:nsid w:val="237275F9"/>
    <w:multiLevelType w:val="hybridMultilevel"/>
    <w:tmpl w:val="228E19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0">
    <w:nsid w:val="24F50C4A"/>
    <w:multiLevelType w:val="hybridMultilevel"/>
    <w:tmpl w:val="CA7A3E8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1">
    <w:nsid w:val="26DC6FF7"/>
    <w:multiLevelType w:val="hybridMultilevel"/>
    <w:tmpl w:val="5088D10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2">
    <w:nsid w:val="27C43D9A"/>
    <w:multiLevelType w:val="hybridMultilevel"/>
    <w:tmpl w:val="EC34306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3">
    <w:nsid w:val="28712016"/>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4">
    <w:nsid w:val="29F963A0"/>
    <w:multiLevelType w:val="hybridMultilevel"/>
    <w:tmpl w:val="65C24EC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5">
    <w:nsid w:val="2A0543C2"/>
    <w:multiLevelType w:val="hybridMultilevel"/>
    <w:tmpl w:val="5484D12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6">
    <w:nsid w:val="2D9E4B37"/>
    <w:multiLevelType w:val="hybridMultilevel"/>
    <w:tmpl w:val="8F66DBB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7">
    <w:nsid w:val="2E832099"/>
    <w:multiLevelType w:val="hybridMultilevel"/>
    <w:tmpl w:val="E960A1F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8">
    <w:nsid w:val="30FC6698"/>
    <w:multiLevelType w:val="hybridMultilevel"/>
    <w:tmpl w:val="30FEDDC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9">
    <w:nsid w:val="3255271A"/>
    <w:multiLevelType w:val="hybridMultilevel"/>
    <w:tmpl w:val="99FE1788"/>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0">
    <w:nsid w:val="338708FE"/>
    <w:multiLevelType w:val="hybridMultilevel"/>
    <w:tmpl w:val="62941D3C"/>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1">
    <w:nsid w:val="34624CBC"/>
    <w:multiLevelType w:val="hybridMultilevel"/>
    <w:tmpl w:val="59940C6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2">
    <w:nsid w:val="349E5828"/>
    <w:multiLevelType w:val="hybridMultilevel"/>
    <w:tmpl w:val="EE1653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3">
    <w:nsid w:val="353A2372"/>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4">
    <w:nsid w:val="363A07B6"/>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5">
    <w:nsid w:val="37FB605F"/>
    <w:multiLevelType w:val="hybridMultilevel"/>
    <w:tmpl w:val="CD9098C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6">
    <w:nsid w:val="3E504B19"/>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7">
    <w:nsid w:val="3FA319C1"/>
    <w:multiLevelType w:val="hybridMultilevel"/>
    <w:tmpl w:val="638C83A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8">
    <w:nsid w:val="3FCB1CA2"/>
    <w:multiLevelType w:val="hybridMultilevel"/>
    <w:tmpl w:val="3696776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9">
    <w:nsid w:val="406E0DF6"/>
    <w:multiLevelType w:val="hybridMultilevel"/>
    <w:tmpl w:val="0F0C965A"/>
    <w:lvl w:ilvl="0">
      <w:start w:val="1"/>
      <w:numFmt w:val="decimal"/>
      <w:pStyle w:val="Heading4"/>
      <w:lvlText w:val="(%1)"/>
      <w:lvlJc w:val="left"/>
      <w:pPr>
        <w:ind w:left="420" w:hanging="420"/>
      </w:pPr>
      <w:rPr>
        <w:rFonts w:hint="eastAsia"/>
      </w:rPr>
    </w:lvl>
    <w:lvl w:ilvl="1" w:tentative="1">
      <w:start w:val="1"/>
      <w:numFmt w:val="aiueoFullWidth"/>
      <w:lvlText w:val="(%2)"/>
      <w:lvlJc w:val="left"/>
      <w:pPr>
        <w:ind w:left="840" w:hanging="420"/>
      </w:pPr>
    </w:lvl>
    <w:lvl w:ilvl="2" w:tentative="1">
      <w:start w:val="1"/>
      <w:numFmt w:val="decimalEnclosedCircle"/>
      <w:lvlText w:val="%3"/>
      <w:lvlJc w:val="left"/>
      <w:pPr>
        <w:ind w:left="1260" w:hanging="420"/>
      </w:p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0">
    <w:nsid w:val="417F65D6"/>
    <w:multiLevelType w:val="hybridMultilevel"/>
    <w:tmpl w:val="0BA288F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1">
    <w:nsid w:val="433F0C68"/>
    <w:multiLevelType w:val="hybridMultilevel"/>
    <w:tmpl w:val="2EA4C0DC"/>
    <w:lvl w:ilvl="0">
      <w:start w:val="1"/>
      <w:numFmt w:val="bullet"/>
      <w:lvlText w:val=""/>
      <w:lvlJc w:val="left"/>
      <w:pPr>
        <w:ind w:left="420" w:hanging="420"/>
      </w:pPr>
      <w:rPr>
        <w:rFonts w:ascii="Wingdings" w:hAnsi="Wingdings" w:hint="default"/>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2">
    <w:nsid w:val="46240E83"/>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3">
    <w:nsid w:val="4703059D"/>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4">
    <w:nsid w:val="47997439"/>
    <w:multiLevelType w:val="hybridMultilevel"/>
    <w:tmpl w:val="1DAA746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5">
    <w:nsid w:val="4ED46189"/>
    <w:multiLevelType w:val="hybridMultilevel"/>
    <w:tmpl w:val="2BA819B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6">
    <w:nsid w:val="50EA75F5"/>
    <w:multiLevelType w:val="hybridMultilevel"/>
    <w:tmpl w:val="074400BE"/>
    <w:lvl w:ilvl="0">
      <w:start w:val="1"/>
      <w:numFmt w:val="lowerLetter"/>
      <w:pStyle w:val="Heading5"/>
      <w:lvlText w:val="(%1)"/>
      <w:lvlJc w:val="left"/>
      <w:pPr>
        <w:ind w:left="1220" w:hanging="420"/>
      </w:pPr>
      <w:rPr>
        <w:rFonts w:hint="eastAsia"/>
      </w:rPr>
    </w:lvl>
    <w:lvl w:ilvl="1" w:tentative="1">
      <w:start w:val="1"/>
      <w:numFmt w:val="aiueoFullWidth"/>
      <w:lvlText w:val="(%2)"/>
      <w:lvlJc w:val="left"/>
      <w:pPr>
        <w:ind w:left="1640" w:hanging="420"/>
      </w:pPr>
    </w:lvl>
    <w:lvl w:ilvl="2" w:tentative="1">
      <w:start w:val="1"/>
      <w:numFmt w:val="decimalEnclosedCircle"/>
      <w:lvlText w:val="%3"/>
      <w:lvlJc w:val="left"/>
      <w:pPr>
        <w:ind w:left="2060" w:hanging="420"/>
      </w:pPr>
    </w:lvl>
    <w:lvl w:ilvl="3" w:tentative="1">
      <w:start w:val="1"/>
      <w:numFmt w:val="decimal"/>
      <w:lvlText w:val="%4."/>
      <w:lvlJc w:val="left"/>
      <w:pPr>
        <w:ind w:left="2480" w:hanging="420"/>
      </w:pPr>
    </w:lvl>
    <w:lvl w:ilvl="4" w:tentative="1">
      <w:start w:val="1"/>
      <w:numFmt w:val="aiueoFullWidth"/>
      <w:lvlText w:val="(%5)"/>
      <w:lvlJc w:val="left"/>
      <w:pPr>
        <w:ind w:left="2900" w:hanging="420"/>
      </w:pPr>
    </w:lvl>
    <w:lvl w:ilvl="5" w:tentative="1">
      <w:start w:val="1"/>
      <w:numFmt w:val="decimalEnclosedCircle"/>
      <w:lvlText w:val="%6"/>
      <w:lvlJc w:val="left"/>
      <w:pPr>
        <w:ind w:left="3320" w:hanging="420"/>
      </w:pPr>
    </w:lvl>
    <w:lvl w:ilvl="6" w:tentative="1">
      <w:start w:val="1"/>
      <w:numFmt w:val="decimal"/>
      <w:lvlText w:val="%7."/>
      <w:lvlJc w:val="left"/>
      <w:pPr>
        <w:ind w:left="3740" w:hanging="420"/>
      </w:pPr>
    </w:lvl>
    <w:lvl w:ilvl="7" w:tentative="1">
      <w:start w:val="1"/>
      <w:numFmt w:val="aiueoFullWidth"/>
      <w:lvlText w:val="(%8)"/>
      <w:lvlJc w:val="left"/>
      <w:pPr>
        <w:ind w:left="4160" w:hanging="420"/>
      </w:pPr>
    </w:lvl>
    <w:lvl w:ilvl="8" w:tentative="1">
      <w:start w:val="1"/>
      <w:numFmt w:val="decimalEnclosedCircle"/>
      <w:lvlText w:val="%9"/>
      <w:lvlJc w:val="left"/>
      <w:pPr>
        <w:ind w:left="4580" w:hanging="420"/>
      </w:pPr>
    </w:lvl>
  </w:abstractNum>
  <w:abstractNum w:abstractNumId="57">
    <w:nsid w:val="51125EAE"/>
    <w:multiLevelType w:val="hybridMultilevel"/>
    <w:tmpl w:val="2260FE8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8">
    <w:nsid w:val="53204395"/>
    <w:multiLevelType w:val="hybridMultilevel"/>
    <w:tmpl w:val="BE5C5C0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9">
    <w:nsid w:val="54CD098B"/>
    <w:multiLevelType w:val="hybridMultilevel"/>
    <w:tmpl w:val="95823B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0">
    <w:nsid w:val="55381408"/>
    <w:multiLevelType w:val="multilevel"/>
    <w:tmpl w:val="F62ED146"/>
    <w:lvl w:ilvl="0">
      <w:start w:val="1"/>
      <w:numFmt w:val="decimal"/>
      <w:pStyle w:val="Heading1"/>
      <w:lvlText w:val="%1."/>
      <w:lvlJc w:val="left"/>
      <w:pPr>
        <w:tabs>
          <w:tab w:val="num" w:pos="1118"/>
        </w:tabs>
        <w:ind w:left="1118" w:hanging="425"/>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decimal"/>
      <w:pStyle w:val="Heading2"/>
      <w:lvlText w:val="%1.%2."/>
      <w:lvlJc w:val="left"/>
      <w:pPr>
        <w:tabs>
          <w:tab w:val="num" w:pos="2978"/>
        </w:tabs>
        <w:ind w:left="2978" w:hanging="567"/>
      </w:pPr>
      <w:rPr>
        <w:b/>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2">
      <w:start w:val="1"/>
      <w:numFmt w:val="decimal"/>
      <w:pStyle w:val="Heading3"/>
      <w:lvlText w:val="%1.%2.%3."/>
      <w:lvlJc w:val="left"/>
      <w:pPr>
        <w:tabs>
          <w:tab w:val="num" w:pos="851"/>
        </w:tabs>
        <w:ind w:left="851" w:hanging="709"/>
      </w:pPr>
      <w:rPr>
        <w:rFonts w:cs="Times New Roman"/>
        <w:i w:val="0"/>
        <w:iCs w:val="0"/>
        <w:caps w:val="0"/>
        <w:smallCaps w:val="0"/>
        <w:strike w:val="0"/>
        <w:dstrike w:val="0"/>
        <w:noProof w:val="0"/>
        <w:vanish w:val="0"/>
        <w:color w:val="000000"/>
        <w:spacing w:val="0"/>
        <w:position w:val="0"/>
        <w:u w:val="none"/>
        <w:effect w:val="none"/>
        <w:vertAlign w:val="baseline"/>
        <w:specVanish w:val="0"/>
        <w14:shadow w14:blurRad="0" w14:dist="0" w14:dir="0" w14:sx="0" w14:sy="0" w14:kx="0" w14:ky="0" w14:algn="none">
          <w14:srgbClr w14:val="000000"/>
        </w14:shadow>
        <w14:textOutline w14:w="0" w14:cap="rnd">
          <w14:noFill/>
          <w14:prstDash w14:val="solid"/>
          <w14:bevel/>
        </w14:textOutline>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61">
    <w:nsid w:val="564B4CF6"/>
    <w:multiLevelType w:val="hybridMultilevel"/>
    <w:tmpl w:val="1AB8883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2">
    <w:nsid w:val="569F60CA"/>
    <w:multiLevelType w:val="hybridMultilevel"/>
    <w:tmpl w:val="CBC8674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3">
    <w:nsid w:val="56E14541"/>
    <w:multiLevelType w:val="hybridMultilevel"/>
    <w:tmpl w:val="44EA28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4">
    <w:nsid w:val="59851627"/>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65">
    <w:nsid w:val="5F075482"/>
    <w:multiLevelType w:val="hybridMultilevel"/>
    <w:tmpl w:val="B44C7B2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6">
    <w:nsid w:val="6077058E"/>
    <w:multiLevelType w:val="hybridMultilevel"/>
    <w:tmpl w:val="8EA857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7">
    <w:nsid w:val="63213CFE"/>
    <w:multiLevelType w:val="hybridMultilevel"/>
    <w:tmpl w:val="3B023F2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8">
    <w:nsid w:val="63A45E14"/>
    <w:multiLevelType w:val="hybridMultilevel"/>
    <w:tmpl w:val="336035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9">
    <w:nsid w:val="6551251F"/>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70">
    <w:nsid w:val="65C44D0B"/>
    <w:multiLevelType w:val="hybridMultilevel"/>
    <w:tmpl w:val="A5E2828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1">
    <w:nsid w:val="65D73467"/>
    <w:multiLevelType w:val="hybridMultilevel"/>
    <w:tmpl w:val="43F692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2">
    <w:nsid w:val="688F053F"/>
    <w:multiLevelType w:val="hybridMultilevel"/>
    <w:tmpl w:val="CB68D9F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3">
    <w:nsid w:val="68BD695B"/>
    <w:multiLevelType w:val="hybridMultilevel"/>
    <w:tmpl w:val="4AD43CA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4">
    <w:nsid w:val="6BC22F81"/>
    <w:multiLevelType w:val="hybridMultilevel"/>
    <w:tmpl w:val="72D492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5">
    <w:nsid w:val="6C122B8E"/>
    <w:multiLevelType w:val="hybridMultilevel"/>
    <w:tmpl w:val="58AADAB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6">
    <w:nsid w:val="6CAE0DA8"/>
    <w:multiLevelType w:val="hybridMultilevel"/>
    <w:tmpl w:val="DEC6DDE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7">
    <w:nsid w:val="6D2D30D3"/>
    <w:multiLevelType w:val="hybridMultilevel"/>
    <w:tmpl w:val="A2E82F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8">
    <w:nsid w:val="6E225822"/>
    <w:multiLevelType w:val="hybridMultilevel"/>
    <w:tmpl w:val="9B42DB7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9">
    <w:nsid w:val="6F277F0A"/>
    <w:multiLevelType w:val="hybridMultilevel"/>
    <w:tmpl w:val="5824C256"/>
    <w:lvl w:ilvl="0">
      <w:start w:val="1"/>
      <w:numFmt w:val="decimal"/>
      <w:pStyle w:val="Quote"/>
      <w:lvlText w:val="%1)"/>
      <w:lvlJc w:val="left"/>
      <w:pPr>
        <w:ind w:left="1284" w:hanging="420"/>
      </w:pPr>
      <w:rPr>
        <w:rFonts w:hint="eastAsia"/>
      </w:rPr>
    </w:lvl>
    <w:lvl w:ilvl="1" w:tentative="1">
      <w:start w:val="1"/>
      <w:numFmt w:val="aiueoFullWidth"/>
      <w:lvlText w:val="(%2)"/>
      <w:lvlJc w:val="left"/>
      <w:pPr>
        <w:ind w:left="1704" w:hanging="420"/>
      </w:pPr>
    </w:lvl>
    <w:lvl w:ilvl="2" w:tentative="1">
      <w:start w:val="1"/>
      <w:numFmt w:val="decimalEnclosedCircle"/>
      <w:lvlText w:val="%3"/>
      <w:lvlJc w:val="left"/>
      <w:pPr>
        <w:ind w:left="2124" w:hanging="420"/>
      </w:pPr>
    </w:lvl>
    <w:lvl w:ilvl="3" w:tentative="1">
      <w:start w:val="1"/>
      <w:numFmt w:val="decimal"/>
      <w:lvlText w:val="%4."/>
      <w:lvlJc w:val="left"/>
      <w:pPr>
        <w:ind w:left="2544" w:hanging="420"/>
      </w:pPr>
    </w:lvl>
    <w:lvl w:ilvl="4" w:tentative="1">
      <w:start w:val="1"/>
      <w:numFmt w:val="aiueoFullWidth"/>
      <w:lvlText w:val="(%5)"/>
      <w:lvlJc w:val="left"/>
      <w:pPr>
        <w:ind w:left="2964" w:hanging="420"/>
      </w:pPr>
    </w:lvl>
    <w:lvl w:ilvl="5" w:tentative="1">
      <w:start w:val="1"/>
      <w:numFmt w:val="decimalEnclosedCircle"/>
      <w:lvlText w:val="%6"/>
      <w:lvlJc w:val="left"/>
      <w:pPr>
        <w:ind w:left="3384" w:hanging="420"/>
      </w:pPr>
    </w:lvl>
    <w:lvl w:ilvl="6" w:tentative="1">
      <w:start w:val="1"/>
      <w:numFmt w:val="decimal"/>
      <w:lvlText w:val="%7."/>
      <w:lvlJc w:val="left"/>
      <w:pPr>
        <w:ind w:left="3804" w:hanging="420"/>
      </w:pPr>
    </w:lvl>
    <w:lvl w:ilvl="7" w:tentative="1">
      <w:start w:val="1"/>
      <w:numFmt w:val="aiueoFullWidth"/>
      <w:lvlText w:val="(%8)"/>
      <w:lvlJc w:val="left"/>
      <w:pPr>
        <w:ind w:left="4224" w:hanging="420"/>
      </w:pPr>
    </w:lvl>
    <w:lvl w:ilvl="8" w:tentative="1">
      <w:start w:val="1"/>
      <w:numFmt w:val="decimalEnclosedCircle"/>
      <w:lvlText w:val="%9"/>
      <w:lvlJc w:val="left"/>
      <w:pPr>
        <w:ind w:left="4644" w:hanging="420"/>
      </w:pPr>
    </w:lvl>
  </w:abstractNum>
  <w:abstractNum w:abstractNumId="80">
    <w:nsid w:val="71674DB9"/>
    <w:multiLevelType w:val="hybridMultilevel"/>
    <w:tmpl w:val="0C102E6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1">
    <w:nsid w:val="730C6DDB"/>
    <w:multiLevelType w:val="hybridMultilevel"/>
    <w:tmpl w:val="782C8FFC"/>
    <w:lvl w:ilvl="0">
      <w:start w:val="1"/>
      <w:numFmt w:val="bullet"/>
      <w:lvlText w:val=""/>
      <w:lvlJc w:val="left"/>
      <w:pPr>
        <w:ind w:left="430" w:hanging="420"/>
      </w:pPr>
      <w:rPr>
        <w:rFonts w:ascii="Wingdings" w:hAnsi="Wingdings" w:hint="default"/>
      </w:rPr>
    </w:lvl>
    <w:lvl w:ilvl="1" w:tentative="1">
      <w:start w:val="1"/>
      <w:numFmt w:val="bullet"/>
      <w:lvlText w:val=""/>
      <w:lvlJc w:val="left"/>
      <w:pPr>
        <w:ind w:left="850" w:hanging="420"/>
      </w:pPr>
      <w:rPr>
        <w:rFonts w:ascii="Wingdings" w:hAnsi="Wingdings" w:hint="default"/>
      </w:rPr>
    </w:lvl>
    <w:lvl w:ilvl="2" w:tentative="1">
      <w:start w:val="1"/>
      <w:numFmt w:val="bullet"/>
      <w:lvlText w:val=""/>
      <w:lvlJc w:val="left"/>
      <w:pPr>
        <w:ind w:left="1270" w:hanging="420"/>
      </w:pPr>
      <w:rPr>
        <w:rFonts w:ascii="Wingdings" w:hAnsi="Wingdings" w:hint="default"/>
      </w:rPr>
    </w:lvl>
    <w:lvl w:ilvl="3" w:tentative="1">
      <w:start w:val="1"/>
      <w:numFmt w:val="bullet"/>
      <w:lvlText w:val=""/>
      <w:lvlJc w:val="left"/>
      <w:pPr>
        <w:ind w:left="1690" w:hanging="420"/>
      </w:pPr>
      <w:rPr>
        <w:rFonts w:ascii="Wingdings" w:hAnsi="Wingdings" w:hint="default"/>
      </w:rPr>
    </w:lvl>
    <w:lvl w:ilvl="4" w:tentative="1">
      <w:start w:val="1"/>
      <w:numFmt w:val="bullet"/>
      <w:lvlText w:val=""/>
      <w:lvlJc w:val="left"/>
      <w:pPr>
        <w:ind w:left="2110" w:hanging="420"/>
      </w:pPr>
      <w:rPr>
        <w:rFonts w:ascii="Wingdings" w:hAnsi="Wingdings" w:hint="default"/>
      </w:rPr>
    </w:lvl>
    <w:lvl w:ilvl="5" w:tentative="1">
      <w:start w:val="1"/>
      <w:numFmt w:val="bullet"/>
      <w:lvlText w:val=""/>
      <w:lvlJc w:val="left"/>
      <w:pPr>
        <w:ind w:left="2530" w:hanging="420"/>
      </w:pPr>
      <w:rPr>
        <w:rFonts w:ascii="Wingdings" w:hAnsi="Wingdings" w:hint="default"/>
      </w:rPr>
    </w:lvl>
    <w:lvl w:ilvl="6" w:tentative="1">
      <w:start w:val="1"/>
      <w:numFmt w:val="bullet"/>
      <w:lvlText w:val=""/>
      <w:lvlJc w:val="left"/>
      <w:pPr>
        <w:ind w:left="2950" w:hanging="420"/>
      </w:pPr>
      <w:rPr>
        <w:rFonts w:ascii="Wingdings" w:hAnsi="Wingdings" w:hint="default"/>
      </w:rPr>
    </w:lvl>
    <w:lvl w:ilvl="7" w:tentative="1">
      <w:start w:val="1"/>
      <w:numFmt w:val="bullet"/>
      <w:lvlText w:val=""/>
      <w:lvlJc w:val="left"/>
      <w:pPr>
        <w:ind w:left="3370" w:hanging="420"/>
      </w:pPr>
      <w:rPr>
        <w:rFonts w:ascii="Wingdings" w:hAnsi="Wingdings" w:hint="default"/>
      </w:rPr>
    </w:lvl>
    <w:lvl w:ilvl="8" w:tentative="1">
      <w:start w:val="1"/>
      <w:numFmt w:val="bullet"/>
      <w:lvlText w:val=""/>
      <w:lvlJc w:val="left"/>
      <w:pPr>
        <w:ind w:left="3790" w:hanging="420"/>
      </w:pPr>
      <w:rPr>
        <w:rFonts w:ascii="Wingdings" w:hAnsi="Wingdings" w:hint="default"/>
      </w:rPr>
    </w:lvl>
  </w:abstractNum>
  <w:abstractNum w:abstractNumId="82">
    <w:nsid w:val="737468A5"/>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83">
    <w:nsid w:val="741E7F67"/>
    <w:multiLevelType w:val="hybridMultilevel"/>
    <w:tmpl w:val="E652905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4">
    <w:nsid w:val="74E54D1A"/>
    <w:multiLevelType w:val="hybridMultilevel"/>
    <w:tmpl w:val="68C819C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5">
    <w:nsid w:val="76CE116D"/>
    <w:multiLevelType w:val="hybridMultilevel"/>
    <w:tmpl w:val="7AD6C1F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6">
    <w:nsid w:val="78244EFB"/>
    <w:multiLevelType w:val="hybridMultilevel"/>
    <w:tmpl w:val="777EA0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7">
    <w:nsid w:val="7E474FFE"/>
    <w:multiLevelType w:val="hybridMultilevel"/>
    <w:tmpl w:val="C8D2C0F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8">
    <w:nsid w:val="7F8E3074"/>
    <w:multiLevelType w:val="hybridMultilevel"/>
    <w:tmpl w:val="5248F8C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9">
    <w:nsid w:val="7F8E3075"/>
    <w:multiLevelType w:val="multilevel"/>
    <w:tmpl w:val="7F8E3075"/>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60"/>
  </w:num>
  <w:num w:numId="2">
    <w:abstractNumId w:val="62"/>
  </w:num>
  <w:num w:numId="3">
    <w:abstractNumId w:val="55"/>
  </w:num>
  <w:num w:numId="4">
    <w:abstractNumId w:val="80"/>
  </w:num>
  <w:num w:numId="5">
    <w:abstractNumId w:val="9"/>
  </w:num>
  <w:num w:numId="6">
    <w:abstractNumId w:val="73"/>
  </w:num>
  <w:num w:numId="7">
    <w:abstractNumId w:val="58"/>
  </w:num>
  <w:num w:numId="8">
    <w:abstractNumId w:val="26"/>
  </w:num>
  <w:num w:numId="9">
    <w:abstractNumId w:val="66"/>
  </w:num>
  <w:num w:numId="10">
    <w:abstractNumId w:val="82"/>
    <w:lvlOverride w:ilvl="0">
      <w:startOverride w:val="1"/>
    </w:lvlOverride>
  </w:num>
  <w:num w:numId="11">
    <w:abstractNumId w:val="82"/>
    <w:lvlOverride w:ilvl="0">
      <w:startOverride w:val="1"/>
    </w:lvlOverride>
  </w:num>
  <w:num w:numId="12">
    <w:abstractNumId w:val="25"/>
  </w:num>
  <w:num w:numId="13">
    <w:abstractNumId w:val="47"/>
  </w:num>
  <w:num w:numId="14">
    <w:abstractNumId w:val="82"/>
    <w:lvlOverride w:ilvl="0">
      <w:startOverride w:val="1"/>
    </w:lvlOverride>
  </w:num>
  <w:num w:numId="15">
    <w:abstractNumId w:val="87"/>
  </w:num>
  <w:num w:numId="16">
    <w:abstractNumId w:val="40"/>
  </w:num>
  <w:num w:numId="17">
    <w:abstractNumId w:val="81"/>
  </w:num>
  <w:num w:numId="18">
    <w:abstractNumId w:val="82"/>
    <w:lvlOverride w:ilvl="0">
      <w:startOverride w:val="1"/>
    </w:lvlOverride>
  </w:num>
  <w:num w:numId="19">
    <w:abstractNumId w:val="79"/>
  </w:num>
  <w:num w:numId="2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3"/>
  </w:num>
  <w:num w:numId="22">
    <w:abstractNumId w:val="23"/>
  </w:num>
  <w:num w:numId="23">
    <w:abstractNumId w:val="82"/>
  </w:num>
  <w:num w:numId="24">
    <w:abstractNumId w:val="82"/>
    <w:lvlOverride w:ilvl="0">
      <w:startOverride w:val="1"/>
    </w:lvlOverride>
  </w:num>
  <w:num w:numId="25">
    <w:abstractNumId w:val="82"/>
    <w:lvlOverride w:ilvl="0">
      <w:startOverride w:val="1"/>
    </w:lvlOverride>
  </w:num>
  <w:num w:numId="26">
    <w:abstractNumId w:val="82"/>
    <w:lvlOverride w:ilvl="0">
      <w:startOverride w:val="1"/>
    </w:lvlOverride>
  </w:num>
  <w:num w:numId="27">
    <w:abstractNumId w:val="13"/>
  </w:num>
  <w:num w:numId="28">
    <w:abstractNumId w:val="71"/>
  </w:num>
  <w:num w:numId="29">
    <w:abstractNumId w:val="12"/>
  </w:num>
  <w:num w:numId="30">
    <w:abstractNumId w:val="19"/>
  </w:num>
  <w:num w:numId="31">
    <w:abstractNumId w:val="65"/>
  </w:num>
  <w:num w:numId="32">
    <w:abstractNumId w:val="10"/>
  </w:num>
  <w:num w:numId="33">
    <w:abstractNumId w:val="72"/>
  </w:num>
  <w:num w:numId="34">
    <w:abstractNumId w:val="31"/>
  </w:num>
  <w:num w:numId="35">
    <w:abstractNumId w:val="70"/>
  </w:num>
  <w:num w:numId="36">
    <w:abstractNumId w:val="86"/>
  </w:num>
  <w:num w:numId="37">
    <w:abstractNumId w:val="27"/>
  </w:num>
  <w:num w:numId="38">
    <w:abstractNumId w:val="22"/>
  </w:num>
  <w:num w:numId="39">
    <w:abstractNumId w:val="78"/>
  </w:num>
  <w:num w:numId="40">
    <w:abstractNumId w:val="75"/>
  </w:num>
  <w:num w:numId="41">
    <w:abstractNumId w:val="29"/>
  </w:num>
  <w:num w:numId="42">
    <w:abstractNumId w:val="32"/>
  </w:num>
  <w:num w:numId="43">
    <w:abstractNumId w:val="57"/>
  </w:num>
  <w:num w:numId="44">
    <w:abstractNumId w:val="30"/>
  </w:num>
  <w:num w:numId="45">
    <w:abstractNumId w:val="67"/>
  </w:num>
  <w:num w:numId="46">
    <w:abstractNumId w:val="48"/>
  </w:num>
  <w:num w:numId="47">
    <w:abstractNumId w:val="35"/>
  </w:num>
  <w:num w:numId="48">
    <w:abstractNumId w:val="82"/>
    <w:lvlOverride w:ilvl="0">
      <w:startOverride w:val="1"/>
    </w:lvlOverride>
  </w:num>
  <w:num w:numId="49">
    <w:abstractNumId w:val="59"/>
  </w:num>
  <w:num w:numId="50">
    <w:abstractNumId w:val="85"/>
  </w:num>
  <w:num w:numId="51">
    <w:abstractNumId w:val="82"/>
    <w:lvlOverride w:ilvl="0">
      <w:startOverride w:val="1"/>
    </w:lvlOverride>
  </w:num>
  <w:num w:numId="52">
    <w:abstractNumId w:val="76"/>
  </w:num>
  <w:num w:numId="53">
    <w:abstractNumId w:val="17"/>
  </w:num>
  <w:num w:numId="54">
    <w:abstractNumId w:val="34"/>
  </w:num>
  <w:num w:numId="55">
    <w:abstractNumId w:val="54"/>
  </w:num>
  <w:num w:numId="56">
    <w:abstractNumId w:val="36"/>
  </w:num>
  <w:num w:numId="57">
    <w:abstractNumId w:val="15"/>
  </w:num>
  <w:num w:numId="58">
    <w:abstractNumId w:val="82"/>
    <w:lvlOverride w:ilvl="0">
      <w:startOverride w:val="1"/>
    </w:lvlOverride>
  </w:num>
  <w:num w:numId="59">
    <w:abstractNumId w:val="39"/>
  </w:num>
  <w:num w:numId="60">
    <w:abstractNumId w:val="82"/>
    <w:lvlOverride w:ilvl="0">
      <w:startOverride w:val="1"/>
    </w:lvlOverride>
  </w:num>
  <w:num w:numId="61">
    <w:abstractNumId w:val="50"/>
  </w:num>
  <w:num w:numId="62">
    <w:abstractNumId w:val="84"/>
  </w:num>
  <w:num w:numId="63">
    <w:abstractNumId w:val="5"/>
  </w:num>
  <w:num w:numId="64">
    <w:abstractNumId w:val="45"/>
  </w:num>
  <w:num w:numId="65">
    <w:abstractNumId w:val="21"/>
  </w:num>
  <w:num w:numId="66">
    <w:abstractNumId w:val="46"/>
  </w:num>
  <w:num w:numId="67">
    <w:abstractNumId w:val="77"/>
  </w:num>
  <w:num w:numId="68">
    <w:abstractNumId w:val="1"/>
  </w:num>
  <w:num w:numId="69">
    <w:abstractNumId w:val="52"/>
  </w:num>
  <w:num w:numId="70">
    <w:abstractNumId w:val="41"/>
  </w:num>
  <w:num w:numId="71">
    <w:abstractNumId w:val="44"/>
  </w:num>
  <w:num w:numId="72">
    <w:abstractNumId w:val="74"/>
  </w:num>
  <w:num w:numId="73">
    <w:abstractNumId w:val="51"/>
  </w:num>
  <w:num w:numId="74">
    <w:abstractNumId w:val="63"/>
  </w:num>
  <w:num w:numId="75">
    <w:abstractNumId w:val="42"/>
  </w:num>
  <w:num w:numId="76">
    <w:abstractNumId w:val="8"/>
  </w:num>
  <w:num w:numId="77">
    <w:abstractNumId w:val="18"/>
  </w:num>
  <w:num w:numId="78">
    <w:abstractNumId w:val="68"/>
  </w:num>
  <w:num w:numId="79">
    <w:abstractNumId w:val="61"/>
  </w:num>
  <w:num w:numId="80">
    <w:abstractNumId w:val="20"/>
  </w:num>
  <w:num w:numId="81">
    <w:abstractNumId w:val="24"/>
  </w:num>
  <w:num w:numId="82">
    <w:abstractNumId w:val="14"/>
  </w:num>
  <w:num w:numId="83">
    <w:abstractNumId w:val="11"/>
  </w:num>
  <w:num w:numId="84">
    <w:abstractNumId w:val="38"/>
  </w:num>
  <w:num w:numId="85">
    <w:abstractNumId w:val="6"/>
  </w:num>
  <w:num w:numId="86">
    <w:abstractNumId w:val="2"/>
  </w:num>
  <w:num w:numId="87">
    <w:abstractNumId w:val="88"/>
  </w:num>
  <w:num w:numId="88">
    <w:abstractNumId w:val="64"/>
  </w:num>
  <w:num w:numId="89">
    <w:abstractNumId w:val="4"/>
  </w:num>
  <w:num w:numId="90">
    <w:abstractNumId w:val="37"/>
  </w:num>
  <w:num w:numId="91">
    <w:abstractNumId w:val="16"/>
  </w:num>
  <w:num w:numId="92">
    <w:abstractNumId w:val="43"/>
  </w:num>
  <w:num w:numId="93">
    <w:abstractNumId w:val="33"/>
  </w:num>
  <w:num w:numId="94">
    <w:abstractNumId w:val="3"/>
  </w:num>
  <w:num w:numId="9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3"/>
  </w:num>
  <w:num w:numId="97">
    <w:abstractNumId w:val="69"/>
  </w:num>
  <w:num w:numId="9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0"/>
  </w:num>
  <w:num w:numId="100">
    <w:abstractNumId w:val="49"/>
  </w:num>
  <w:num w:numId="101">
    <w:abstractNumId w:val="56"/>
  </w:num>
  <w:num w:numId="102">
    <w:abstractNumId w:val="28"/>
  </w:num>
  <w:num w:numId="103">
    <w:abstractNumId w:val="7"/>
  </w:num>
  <w:num w:numId="104">
    <w:abstractNumId w:val="8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hideSpellingErrors/>
  <w:view w:val="web"/>
  <w:zoom w:percent="100"/>
  <w:embedSystemFonts/>
  <w:bordersDoNotSurroundHeader/>
  <w:bordersDoNotSurroundFooter/>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840"/>
  <w:drawingGridHorizontalSpacing w:val="193"/>
  <w:drawingGridVerticalSpacing w:val="333"/>
  <w:displayHorizontalDrawingGridEvery w:val="0"/>
  <w:characterSpacingControl w:val="compressPunctuation"/>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166"/>
    <w:rsid w:val="00001B07"/>
    <w:rsid w:val="00003D6C"/>
    <w:rsid w:val="00003ED8"/>
    <w:rsid w:val="0000415C"/>
    <w:rsid w:val="0000494A"/>
    <w:rsid w:val="0000704C"/>
    <w:rsid w:val="00014AAB"/>
    <w:rsid w:val="0001769A"/>
    <w:rsid w:val="0002257B"/>
    <w:rsid w:val="00023886"/>
    <w:rsid w:val="00023E4A"/>
    <w:rsid w:val="000248FC"/>
    <w:rsid w:val="00025475"/>
    <w:rsid w:val="0002630C"/>
    <w:rsid w:val="000267CB"/>
    <w:rsid w:val="000300ED"/>
    <w:rsid w:val="00032428"/>
    <w:rsid w:val="00032A9E"/>
    <w:rsid w:val="00032C24"/>
    <w:rsid w:val="00034000"/>
    <w:rsid w:val="00034EC7"/>
    <w:rsid w:val="0003534C"/>
    <w:rsid w:val="00035B88"/>
    <w:rsid w:val="000367EE"/>
    <w:rsid w:val="00036EC6"/>
    <w:rsid w:val="00037C80"/>
    <w:rsid w:val="00041450"/>
    <w:rsid w:val="00044110"/>
    <w:rsid w:val="0004415E"/>
    <w:rsid w:val="000446AE"/>
    <w:rsid w:val="00045C59"/>
    <w:rsid w:val="000472AD"/>
    <w:rsid w:val="00051279"/>
    <w:rsid w:val="00051377"/>
    <w:rsid w:val="00051AA8"/>
    <w:rsid w:val="00051D2B"/>
    <w:rsid w:val="00052739"/>
    <w:rsid w:val="000541EA"/>
    <w:rsid w:val="00055173"/>
    <w:rsid w:val="000556E3"/>
    <w:rsid w:val="00056122"/>
    <w:rsid w:val="00056506"/>
    <w:rsid w:val="00056E01"/>
    <w:rsid w:val="00057591"/>
    <w:rsid w:val="00057A49"/>
    <w:rsid w:val="00064722"/>
    <w:rsid w:val="00064D96"/>
    <w:rsid w:val="00065F11"/>
    <w:rsid w:val="00067A64"/>
    <w:rsid w:val="00070041"/>
    <w:rsid w:val="00070CF3"/>
    <w:rsid w:val="00070E5E"/>
    <w:rsid w:val="0007423E"/>
    <w:rsid w:val="000771D2"/>
    <w:rsid w:val="000772BB"/>
    <w:rsid w:val="00077A28"/>
    <w:rsid w:val="000806F2"/>
    <w:rsid w:val="00081B74"/>
    <w:rsid w:val="000838D6"/>
    <w:rsid w:val="00086594"/>
    <w:rsid w:val="000869E4"/>
    <w:rsid w:val="000871C7"/>
    <w:rsid w:val="00087E58"/>
    <w:rsid w:val="000917CE"/>
    <w:rsid w:val="0009293D"/>
    <w:rsid w:val="00092D6E"/>
    <w:rsid w:val="00093D8F"/>
    <w:rsid w:val="00094836"/>
    <w:rsid w:val="00094CC6"/>
    <w:rsid w:val="00095571"/>
    <w:rsid w:val="000955AE"/>
    <w:rsid w:val="00097547"/>
    <w:rsid w:val="000A0CB5"/>
    <w:rsid w:val="000A1A23"/>
    <w:rsid w:val="000A2C9D"/>
    <w:rsid w:val="000A3AF3"/>
    <w:rsid w:val="000A4DAE"/>
    <w:rsid w:val="000A667B"/>
    <w:rsid w:val="000A6B11"/>
    <w:rsid w:val="000A7F28"/>
    <w:rsid w:val="000B24C6"/>
    <w:rsid w:val="000B3427"/>
    <w:rsid w:val="000B3862"/>
    <w:rsid w:val="000B4039"/>
    <w:rsid w:val="000B4EBD"/>
    <w:rsid w:val="000B5826"/>
    <w:rsid w:val="000B5DB8"/>
    <w:rsid w:val="000B6963"/>
    <w:rsid w:val="000C0C54"/>
    <w:rsid w:val="000C1DC9"/>
    <w:rsid w:val="000C2F29"/>
    <w:rsid w:val="000C3D24"/>
    <w:rsid w:val="000C5066"/>
    <w:rsid w:val="000C5163"/>
    <w:rsid w:val="000C5925"/>
    <w:rsid w:val="000C76F1"/>
    <w:rsid w:val="000C78BD"/>
    <w:rsid w:val="000C7A4D"/>
    <w:rsid w:val="000C7BFF"/>
    <w:rsid w:val="000D1F77"/>
    <w:rsid w:val="000D2044"/>
    <w:rsid w:val="000D235C"/>
    <w:rsid w:val="000D2E90"/>
    <w:rsid w:val="000D31C6"/>
    <w:rsid w:val="000D4C8F"/>
    <w:rsid w:val="000D665E"/>
    <w:rsid w:val="000D67A1"/>
    <w:rsid w:val="000D6B6F"/>
    <w:rsid w:val="000D7BCE"/>
    <w:rsid w:val="000E07A5"/>
    <w:rsid w:val="000E1D7F"/>
    <w:rsid w:val="000E1EAE"/>
    <w:rsid w:val="000E29E9"/>
    <w:rsid w:val="000E3B6B"/>
    <w:rsid w:val="000E3C8F"/>
    <w:rsid w:val="000E3FDD"/>
    <w:rsid w:val="000E4B76"/>
    <w:rsid w:val="000E58BE"/>
    <w:rsid w:val="000E6344"/>
    <w:rsid w:val="000E75FE"/>
    <w:rsid w:val="000F02AC"/>
    <w:rsid w:val="000F0759"/>
    <w:rsid w:val="000F103E"/>
    <w:rsid w:val="000F2878"/>
    <w:rsid w:val="000F325C"/>
    <w:rsid w:val="000F3AC3"/>
    <w:rsid w:val="000F4147"/>
    <w:rsid w:val="000F5E78"/>
    <w:rsid w:val="000F64BC"/>
    <w:rsid w:val="00102411"/>
    <w:rsid w:val="00102DB6"/>
    <w:rsid w:val="001038BD"/>
    <w:rsid w:val="00106D91"/>
    <w:rsid w:val="001152C7"/>
    <w:rsid w:val="00115405"/>
    <w:rsid w:val="001157A1"/>
    <w:rsid w:val="00115835"/>
    <w:rsid w:val="001175FC"/>
    <w:rsid w:val="00120510"/>
    <w:rsid w:val="001223F8"/>
    <w:rsid w:val="0012389C"/>
    <w:rsid w:val="0012406E"/>
    <w:rsid w:val="00125859"/>
    <w:rsid w:val="00125975"/>
    <w:rsid w:val="00125B0C"/>
    <w:rsid w:val="00127128"/>
    <w:rsid w:val="00127C99"/>
    <w:rsid w:val="0013051F"/>
    <w:rsid w:val="00131078"/>
    <w:rsid w:val="00131729"/>
    <w:rsid w:val="00131BC8"/>
    <w:rsid w:val="00131CF5"/>
    <w:rsid w:val="00131F5D"/>
    <w:rsid w:val="001341D9"/>
    <w:rsid w:val="00134436"/>
    <w:rsid w:val="0013650B"/>
    <w:rsid w:val="0013683A"/>
    <w:rsid w:val="00137283"/>
    <w:rsid w:val="00137473"/>
    <w:rsid w:val="001400CB"/>
    <w:rsid w:val="00140315"/>
    <w:rsid w:val="0014218E"/>
    <w:rsid w:val="001433C2"/>
    <w:rsid w:val="00143BE8"/>
    <w:rsid w:val="00147D35"/>
    <w:rsid w:val="00152C1D"/>
    <w:rsid w:val="001551AD"/>
    <w:rsid w:val="001553CA"/>
    <w:rsid w:val="00156D6A"/>
    <w:rsid w:val="0016158C"/>
    <w:rsid w:val="00161B07"/>
    <w:rsid w:val="00161E2D"/>
    <w:rsid w:val="00162219"/>
    <w:rsid w:val="001631B5"/>
    <w:rsid w:val="00164246"/>
    <w:rsid w:val="00165B14"/>
    <w:rsid w:val="00166836"/>
    <w:rsid w:val="00166F17"/>
    <w:rsid w:val="00167128"/>
    <w:rsid w:val="00167A7C"/>
    <w:rsid w:val="001727EF"/>
    <w:rsid w:val="00172916"/>
    <w:rsid w:val="00174052"/>
    <w:rsid w:val="0017405A"/>
    <w:rsid w:val="00174552"/>
    <w:rsid w:val="0017551A"/>
    <w:rsid w:val="0017587B"/>
    <w:rsid w:val="00175B86"/>
    <w:rsid w:val="00175C89"/>
    <w:rsid w:val="00176570"/>
    <w:rsid w:val="00176970"/>
    <w:rsid w:val="00177807"/>
    <w:rsid w:val="00180AF3"/>
    <w:rsid w:val="00180DEE"/>
    <w:rsid w:val="0018443F"/>
    <w:rsid w:val="001871B8"/>
    <w:rsid w:val="00190AF6"/>
    <w:rsid w:val="00191120"/>
    <w:rsid w:val="001A07E6"/>
    <w:rsid w:val="001A2460"/>
    <w:rsid w:val="001A3300"/>
    <w:rsid w:val="001A3D93"/>
    <w:rsid w:val="001A5547"/>
    <w:rsid w:val="001A63FF"/>
    <w:rsid w:val="001A7222"/>
    <w:rsid w:val="001B085F"/>
    <w:rsid w:val="001B08B9"/>
    <w:rsid w:val="001B12FE"/>
    <w:rsid w:val="001B1815"/>
    <w:rsid w:val="001B1D7D"/>
    <w:rsid w:val="001B4CE4"/>
    <w:rsid w:val="001B5053"/>
    <w:rsid w:val="001B611A"/>
    <w:rsid w:val="001B7581"/>
    <w:rsid w:val="001C08E1"/>
    <w:rsid w:val="001C1F0D"/>
    <w:rsid w:val="001C23A9"/>
    <w:rsid w:val="001C5AA1"/>
    <w:rsid w:val="001C5D92"/>
    <w:rsid w:val="001C5DA4"/>
    <w:rsid w:val="001C63B7"/>
    <w:rsid w:val="001C6A50"/>
    <w:rsid w:val="001C6D8A"/>
    <w:rsid w:val="001C7F70"/>
    <w:rsid w:val="001D0017"/>
    <w:rsid w:val="001D0B64"/>
    <w:rsid w:val="001D13FB"/>
    <w:rsid w:val="001D1D29"/>
    <w:rsid w:val="001D35ED"/>
    <w:rsid w:val="001D3A3A"/>
    <w:rsid w:val="001D42EE"/>
    <w:rsid w:val="001D5F53"/>
    <w:rsid w:val="001D65FB"/>
    <w:rsid w:val="001D703F"/>
    <w:rsid w:val="001E120D"/>
    <w:rsid w:val="001E15BD"/>
    <w:rsid w:val="001E2261"/>
    <w:rsid w:val="001E30A9"/>
    <w:rsid w:val="001E3527"/>
    <w:rsid w:val="001E3604"/>
    <w:rsid w:val="001E4A0D"/>
    <w:rsid w:val="001E570A"/>
    <w:rsid w:val="001E60DE"/>
    <w:rsid w:val="001F0F8A"/>
    <w:rsid w:val="001F15E4"/>
    <w:rsid w:val="001F26EF"/>
    <w:rsid w:val="001F2790"/>
    <w:rsid w:val="001F337C"/>
    <w:rsid w:val="001F5A79"/>
    <w:rsid w:val="001F5D22"/>
    <w:rsid w:val="001F6751"/>
    <w:rsid w:val="001F6C54"/>
    <w:rsid w:val="001F7188"/>
    <w:rsid w:val="001F7795"/>
    <w:rsid w:val="002008AD"/>
    <w:rsid w:val="00200BBE"/>
    <w:rsid w:val="00201B88"/>
    <w:rsid w:val="002022C5"/>
    <w:rsid w:val="00203581"/>
    <w:rsid w:val="00203C0F"/>
    <w:rsid w:val="00207133"/>
    <w:rsid w:val="00210F80"/>
    <w:rsid w:val="00212236"/>
    <w:rsid w:val="00213582"/>
    <w:rsid w:val="00213B55"/>
    <w:rsid w:val="00213DAA"/>
    <w:rsid w:val="00214088"/>
    <w:rsid w:val="002144D2"/>
    <w:rsid w:val="00215176"/>
    <w:rsid w:val="00216563"/>
    <w:rsid w:val="00216F21"/>
    <w:rsid w:val="00217282"/>
    <w:rsid w:val="002203DD"/>
    <w:rsid w:val="0022146E"/>
    <w:rsid w:val="00221F47"/>
    <w:rsid w:val="00222279"/>
    <w:rsid w:val="00224983"/>
    <w:rsid w:val="002267D4"/>
    <w:rsid w:val="002268E3"/>
    <w:rsid w:val="00226C93"/>
    <w:rsid w:val="002305A2"/>
    <w:rsid w:val="002306E4"/>
    <w:rsid w:val="00230E15"/>
    <w:rsid w:val="002322B3"/>
    <w:rsid w:val="00232581"/>
    <w:rsid w:val="00235153"/>
    <w:rsid w:val="00235326"/>
    <w:rsid w:val="00235670"/>
    <w:rsid w:val="00235B45"/>
    <w:rsid w:val="002366CA"/>
    <w:rsid w:val="0024011A"/>
    <w:rsid w:val="00241C97"/>
    <w:rsid w:val="00242901"/>
    <w:rsid w:val="00242C48"/>
    <w:rsid w:val="002437A6"/>
    <w:rsid w:val="00245A6F"/>
    <w:rsid w:val="002469AD"/>
    <w:rsid w:val="002477DC"/>
    <w:rsid w:val="00250240"/>
    <w:rsid w:val="0025052F"/>
    <w:rsid w:val="0025249D"/>
    <w:rsid w:val="00256649"/>
    <w:rsid w:val="00260028"/>
    <w:rsid w:val="002612C6"/>
    <w:rsid w:val="002667A2"/>
    <w:rsid w:val="002700BB"/>
    <w:rsid w:val="002724C0"/>
    <w:rsid w:val="002736C1"/>
    <w:rsid w:val="0027408D"/>
    <w:rsid w:val="0027486F"/>
    <w:rsid w:val="00275166"/>
    <w:rsid w:val="0027538C"/>
    <w:rsid w:val="0027580C"/>
    <w:rsid w:val="00277E42"/>
    <w:rsid w:val="0028049F"/>
    <w:rsid w:val="00282542"/>
    <w:rsid w:val="00283FE9"/>
    <w:rsid w:val="00284CEB"/>
    <w:rsid w:val="00284E2B"/>
    <w:rsid w:val="00285726"/>
    <w:rsid w:val="00285E8E"/>
    <w:rsid w:val="00286197"/>
    <w:rsid w:val="002866D6"/>
    <w:rsid w:val="002870E3"/>
    <w:rsid w:val="00287779"/>
    <w:rsid w:val="0029022C"/>
    <w:rsid w:val="00291558"/>
    <w:rsid w:val="00292BF9"/>
    <w:rsid w:val="0029354B"/>
    <w:rsid w:val="00294350"/>
    <w:rsid w:val="00296E88"/>
    <w:rsid w:val="00296EC0"/>
    <w:rsid w:val="002A0A19"/>
    <w:rsid w:val="002A0FE9"/>
    <w:rsid w:val="002A10E4"/>
    <w:rsid w:val="002A17C2"/>
    <w:rsid w:val="002A1E92"/>
    <w:rsid w:val="002A4AC8"/>
    <w:rsid w:val="002A558F"/>
    <w:rsid w:val="002A5D46"/>
    <w:rsid w:val="002A6AB0"/>
    <w:rsid w:val="002B0CAB"/>
    <w:rsid w:val="002B0CCE"/>
    <w:rsid w:val="002B1144"/>
    <w:rsid w:val="002B1288"/>
    <w:rsid w:val="002B1865"/>
    <w:rsid w:val="002B2E9D"/>
    <w:rsid w:val="002B53DF"/>
    <w:rsid w:val="002B6763"/>
    <w:rsid w:val="002B7441"/>
    <w:rsid w:val="002B7465"/>
    <w:rsid w:val="002C03DC"/>
    <w:rsid w:val="002C2698"/>
    <w:rsid w:val="002C38F7"/>
    <w:rsid w:val="002C7717"/>
    <w:rsid w:val="002D3792"/>
    <w:rsid w:val="002D487A"/>
    <w:rsid w:val="002D7BCD"/>
    <w:rsid w:val="002D7F1B"/>
    <w:rsid w:val="002E0935"/>
    <w:rsid w:val="002E176A"/>
    <w:rsid w:val="002E2229"/>
    <w:rsid w:val="002E2793"/>
    <w:rsid w:val="002E2AB0"/>
    <w:rsid w:val="002E2ECA"/>
    <w:rsid w:val="002E309D"/>
    <w:rsid w:val="002E3802"/>
    <w:rsid w:val="002E4546"/>
    <w:rsid w:val="002E7165"/>
    <w:rsid w:val="002E736C"/>
    <w:rsid w:val="002E7F37"/>
    <w:rsid w:val="002F0658"/>
    <w:rsid w:val="002F0947"/>
    <w:rsid w:val="002F2372"/>
    <w:rsid w:val="002F3022"/>
    <w:rsid w:val="002F5290"/>
    <w:rsid w:val="002F5D0D"/>
    <w:rsid w:val="002F5DCB"/>
    <w:rsid w:val="002F606B"/>
    <w:rsid w:val="002F6476"/>
    <w:rsid w:val="003006DF"/>
    <w:rsid w:val="00300B18"/>
    <w:rsid w:val="00302F28"/>
    <w:rsid w:val="00303602"/>
    <w:rsid w:val="0030472E"/>
    <w:rsid w:val="00306319"/>
    <w:rsid w:val="00306379"/>
    <w:rsid w:val="0031201F"/>
    <w:rsid w:val="00312A37"/>
    <w:rsid w:val="00314BE2"/>
    <w:rsid w:val="00314DBA"/>
    <w:rsid w:val="00314E1B"/>
    <w:rsid w:val="003152AD"/>
    <w:rsid w:val="003207C2"/>
    <w:rsid w:val="00322355"/>
    <w:rsid w:val="00322D23"/>
    <w:rsid w:val="00325E68"/>
    <w:rsid w:val="00330DEA"/>
    <w:rsid w:val="003361AE"/>
    <w:rsid w:val="003369A7"/>
    <w:rsid w:val="00337EF7"/>
    <w:rsid w:val="00337F37"/>
    <w:rsid w:val="00341AD7"/>
    <w:rsid w:val="00341EC4"/>
    <w:rsid w:val="003422A4"/>
    <w:rsid w:val="00343E58"/>
    <w:rsid w:val="003441FE"/>
    <w:rsid w:val="003447BB"/>
    <w:rsid w:val="003456D3"/>
    <w:rsid w:val="0035031C"/>
    <w:rsid w:val="00351404"/>
    <w:rsid w:val="00351B48"/>
    <w:rsid w:val="00351F1D"/>
    <w:rsid w:val="003533C3"/>
    <w:rsid w:val="00355D00"/>
    <w:rsid w:val="00355D10"/>
    <w:rsid w:val="003565FA"/>
    <w:rsid w:val="003605DD"/>
    <w:rsid w:val="00360FDC"/>
    <w:rsid w:val="003626E8"/>
    <w:rsid w:val="0036391E"/>
    <w:rsid w:val="00363BE9"/>
    <w:rsid w:val="00365C71"/>
    <w:rsid w:val="00370400"/>
    <w:rsid w:val="00370CB0"/>
    <w:rsid w:val="00372257"/>
    <w:rsid w:val="003726D2"/>
    <w:rsid w:val="003729A5"/>
    <w:rsid w:val="003748E1"/>
    <w:rsid w:val="00374D1D"/>
    <w:rsid w:val="00374D88"/>
    <w:rsid w:val="00375347"/>
    <w:rsid w:val="0037534E"/>
    <w:rsid w:val="00375DBB"/>
    <w:rsid w:val="00380606"/>
    <w:rsid w:val="00381849"/>
    <w:rsid w:val="00383221"/>
    <w:rsid w:val="00384DE5"/>
    <w:rsid w:val="0038677A"/>
    <w:rsid w:val="00386928"/>
    <w:rsid w:val="003872AC"/>
    <w:rsid w:val="003912D1"/>
    <w:rsid w:val="00391A05"/>
    <w:rsid w:val="00391FD5"/>
    <w:rsid w:val="0039386B"/>
    <w:rsid w:val="00393AE6"/>
    <w:rsid w:val="0039423A"/>
    <w:rsid w:val="00394457"/>
    <w:rsid w:val="00394C01"/>
    <w:rsid w:val="003957D2"/>
    <w:rsid w:val="003958C8"/>
    <w:rsid w:val="00396837"/>
    <w:rsid w:val="003969D3"/>
    <w:rsid w:val="00397CA4"/>
    <w:rsid w:val="003A1C42"/>
    <w:rsid w:val="003A3804"/>
    <w:rsid w:val="003A3A5C"/>
    <w:rsid w:val="003A4929"/>
    <w:rsid w:val="003A5FE9"/>
    <w:rsid w:val="003A7241"/>
    <w:rsid w:val="003B014D"/>
    <w:rsid w:val="003B0BAF"/>
    <w:rsid w:val="003B2778"/>
    <w:rsid w:val="003B4829"/>
    <w:rsid w:val="003B74A9"/>
    <w:rsid w:val="003C3090"/>
    <w:rsid w:val="003C3381"/>
    <w:rsid w:val="003C3E25"/>
    <w:rsid w:val="003C4AC8"/>
    <w:rsid w:val="003C53E7"/>
    <w:rsid w:val="003C5524"/>
    <w:rsid w:val="003C5F1B"/>
    <w:rsid w:val="003C723B"/>
    <w:rsid w:val="003C7603"/>
    <w:rsid w:val="003C7957"/>
    <w:rsid w:val="003D364F"/>
    <w:rsid w:val="003D4FAC"/>
    <w:rsid w:val="003D61C8"/>
    <w:rsid w:val="003E1372"/>
    <w:rsid w:val="003E13FF"/>
    <w:rsid w:val="003E1441"/>
    <w:rsid w:val="003E2E54"/>
    <w:rsid w:val="003E309F"/>
    <w:rsid w:val="003E4139"/>
    <w:rsid w:val="003E4BE1"/>
    <w:rsid w:val="003E5EB9"/>
    <w:rsid w:val="003E6092"/>
    <w:rsid w:val="003E7DC7"/>
    <w:rsid w:val="003F0FED"/>
    <w:rsid w:val="003F208D"/>
    <w:rsid w:val="003F2B9B"/>
    <w:rsid w:val="003F3A68"/>
    <w:rsid w:val="003F3B1B"/>
    <w:rsid w:val="004019DB"/>
    <w:rsid w:val="004030C0"/>
    <w:rsid w:val="00404416"/>
    <w:rsid w:val="004054C0"/>
    <w:rsid w:val="00406455"/>
    <w:rsid w:val="0040667E"/>
    <w:rsid w:val="00410FA9"/>
    <w:rsid w:val="00412F25"/>
    <w:rsid w:val="00414ED8"/>
    <w:rsid w:val="00415247"/>
    <w:rsid w:val="00416437"/>
    <w:rsid w:val="004165FD"/>
    <w:rsid w:val="00416A93"/>
    <w:rsid w:val="00416D5E"/>
    <w:rsid w:val="0042060A"/>
    <w:rsid w:val="00420E50"/>
    <w:rsid w:val="00422B6F"/>
    <w:rsid w:val="004233D0"/>
    <w:rsid w:val="00423BDB"/>
    <w:rsid w:val="0042462F"/>
    <w:rsid w:val="004247F8"/>
    <w:rsid w:val="00430BEC"/>
    <w:rsid w:val="00433ABA"/>
    <w:rsid w:val="00435427"/>
    <w:rsid w:val="00435BDF"/>
    <w:rsid w:val="0043705F"/>
    <w:rsid w:val="004404FC"/>
    <w:rsid w:val="004407F4"/>
    <w:rsid w:val="00442DAD"/>
    <w:rsid w:val="00443BC3"/>
    <w:rsid w:val="004441EF"/>
    <w:rsid w:val="004456D3"/>
    <w:rsid w:val="00446F75"/>
    <w:rsid w:val="004474A2"/>
    <w:rsid w:val="0044776A"/>
    <w:rsid w:val="0044790F"/>
    <w:rsid w:val="00452308"/>
    <w:rsid w:val="00452D4A"/>
    <w:rsid w:val="00453A75"/>
    <w:rsid w:val="00454B6B"/>
    <w:rsid w:val="00454E90"/>
    <w:rsid w:val="00456BB4"/>
    <w:rsid w:val="004610C2"/>
    <w:rsid w:val="00466312"/>
    <w:rsid w:val="0046680D"/>
    <w:rsid w:val="00473AFF"/>
    <w:rsid w:val="00473F85"/>
    <w:rsid w:val="00475909"/>
    <w:rsid w:val="0047631D"/>
    <w:rsid w:val="00476716"/>
    <w:rsid w:val="00480322"/>
    <w:rsid w:val="00481C96"/>
    <w:rsid w:val="00481DC4"/>
    <w:rsid w:val="00481F56"/>
    <w:rsid w:val="00483C72"/>
    <w:rsid w:val="004860A3"/>
    <w:rsid w:val="004875E1"/>
    <w:rsid w:val="00491554"/>
    <w:rsid w:val="00493068"/>
    <w:rsid w:val="0049553F"/>
    <w:rsid w:val="004958B4"/>
    <w:rsid w:val="00495960"/>
    <w:rsid w:val="004961C1"/>
    <w:rsid w:val="004A11DE"/>
    <w:rsid w:val="004A191E"/>
    <w:rsid w:val="004A293F"/>
    <w:rsid w:val="004A3A13"/>
    <w:rsid w:val="004A3FB1"/>
    <w:rsid w:val="004A478B"/>
    <w:rsid w:val="004A75E1"/>
    <w:rsid w:val="004A7A9D"/>
    <w:rsid w:val="004A7E97"/>
    <w:rsid w:val="004B02A2"/>
    <w:rsid w:val="004B0E8A"/>
    <w:rsid w:val="004B191C"/>
    <w:rsid w:val="004B207A"/>
    <w:rsid w:val="004B3229"/>
    <w:rsid w:val="004B43B0"/>
    <w:rsid w:val="004B4F81"/>
    <w:rsid w:val="004B5788"/>
    <w:rsid w:val="004B7898"/>
    <w:rsid w:val="004C0D12"/>
    <w:rsid w:val="004C2FAA"/>
    <w:rsid w:val="004C3BD6"/>
    <w:rsid w:val="004C3E10"/>
    <w:rsid w:val="004C506D"/>
    <w:rsid w:val="004C54E3"/>
    <w:rsid w:val="004C6FCC"/>
    <w:rsid w:val="004D0C87"/>
    <w:rsid w:val="004D1698"/>
    <w:rsid w:val="004D1873"/>
    <w:rsid w:val="004D1E21"/>
    <w:rsid w:val="004D553C"/>
    <w:rsid w:val="004D6BA0"/>
    <w:rsid w:val="004D7D75"/>
    <w:rsid w:val="004D7EE0"/>
    <w:rsid w:val="004E02B2"/>
    <w:rsid w:val="004E249B"/>
    <w:rsid w:val="004E2803"/>
    <w:rsid w:val="004E3E39"/>
    <w:rsid w:val="004E4347"/>
    <w:rsid w:val="004E4418"/>
    <w:rsid w:val="004F11F1"/>
    <w:rsid w:val="004F142F"/>
    <w:rsid w:val="004F28CE"/>
    <w:rsid w:val="004F39EE"/>
    <w:rsid w:val="004F45E2"/>
    <w:rsid w:val="004F45FA"/>
    <w:rsid w:val="004F4E03"/>
    <w:rsid w:val="004F63E8"/>
    <w:rsid w:val="004F795B"/>
    <w:rsid w:val="00501677"/>
    <w:rsid w:val="00501B8A"/>
    <w:rsid w:val="0050228C"/>
    <w:rsid w:val="005024C0"/>
    <w:rsid w:val="005036D2"/>
    <w:rsid w:val="00503BF9"/>
    <w:rsid w:val="00504D36"/>
    <w:rsid w:val="00505343"/>
    <w:rsid w:val="005072A8"/>
    <w:rsid w:val="005075CF"/>
    <w:rsid w:val="005079BA"/>
    <w:rsid w:val="005102AB"/>
    <w:rsid w:val="00511213"/>
    <w:rsid w:val="00511D22"/>
    <w:rsid w:val="00511E78"/>
    <w:rsid w:val="005132E3"/>
    <w:rsid w:val="00514072"/>
    <w:rsid w:val="0051408B"/>
    <w:rsid w:val="005155E7"/>
    <w:rsid w:val="00516B94"/>
    <w:rsid w:val="00520282"/>
    <w:rsid w:val="00521676"/>
    <w:rsid w:val="005218A0"/>
    <w:rsid w:val="00521FCF"/>
    <w:rsid w:val="005236A1"/>
    <w:rsid w:val="0052558B"/>
    <w:rsid w:val="00526959"/>
    <w:rsid w:val="00527C42"/>
    <w:rsid w:val="005302A9"/>
    <w:rsid w:val="005314F9"/>
    <w:rsid w:val="00532517"/>
    <w:rsid w:val="0053585D"/>
    <w:rsid w:val="00536339"/>
    <w:rsid w:val="0053791C"/>
    <w:rsid w:val="005408D6"/>
    <w:rsid w:val="005418D6"/>
    <w:rsid w:val="00544ACE"/>
    <w:rsid w:val="00544F38"/>
    <w:rsid w:val="00551EF0"/>
    <w:rsid w:val="00551FCB"/>
    <w:rsid w:val="0055431C"/>
    <w:rsid w:val="00555B44"/>
    <w:rsid w:val="00556097"/>
    <w:rsid w:val="005560E9"/>
    <w:rsid w:val="0055737F"/>
    <w:rsid w:val="00561198"/>
    <w:rsid w:val="00562B0A"/>
    <w:rsid w:val="00563685"/>
    <w:rsid w:val="00565933"/>
    <w:rsid w:val="00565D61"/>
    <w:rsid w:val="005662B6"/>
    <w:rsid w:val="00570AF6"/>
    <w:rsid w:val="005718C9"/>
    <w:rsid w:val="00571DCA"/>
    <w:rsid w:val="00572CBA"/>
    <w:rsid w:val="00572D12"/>
    <w:rsid w:val="005734EA"/>
    <w:rsid w:val="0057403F"/>
    <w:rsid w:val="005747A3"/>
    <w:rsid w:val="00575E0A"/>
    <w:rsid w:val="00580CE6"/>
    <w:rsid w:val="00581E18"/>
    <w:rsid w:val="0058273F"/>
    <w:rsid w:val="00583817"/>
    <w:rsid w:val="00585C96"/>
    <w:rsid w:val="00587BCA"/>
    <w:rsid w:val="00587D82"/>
    <w:rsid w:val="00587E75"/>
    <w:rsid w:val="005915A0"/>
    <w:rsid w:val="00591602"/>
    <w:rsid w:val="00591C4B"/>
    <w:rsid w:val="00595FC4"/>
    <w:rsid w:val="0059646B"/>
    <w:rsid w:val="00597CB6"/>
    <w:rsid w:val="00597CC3"/>
    <w:rsid w:val="005A09E6"/>
    <w:rsid w:val="005A0DAC"/>
    <w:rsid w:val="005A0F58"/>
    <w:rsid w:val="005A3460"/>
    <w:rsid w:val="005A4752"/>
    <w:rsid w:val="005A63E8"/>
    <w:rsid w:val="005B30FB"/>
    <w:rsid w:val="005B4808"/>
    <w:rsid w:val="005B5AF6"/>
    <w:rsid w:val="005B6532"/>
    <w:rsid w:val="005B71AA"/>
    <w:rsid w:val="005B74CA"/>
    <w:rsid w:val="005B7D8C"/>
    <w:rsid w:val="005C0601"/>
    <w:rsid w:val="005C19BD"/>
    <w:rsid w:val="005C4BBF"/>
    <w:rsid w:val="005C5A01"/>
    <w:rsid w:val="005C667D"/>
    <w:rsid w:val="005C7D98"/>
    <w:rsid w:val="005D112F"/>
    <w:rsid w:val="005D1F38"/>
    <w:rsid w:val="005D31E8"/>
    <w:rsid w:val="005D4373"/>
    <w:rsid w:val="005D4859"/>
    <w:rsid w:val="005D4864"/>
    <w:rsid w:val="005D5FEF"/>
    <w:rsid w:val="005E16B8"/>
    <w:rsid w:val="005E2CA4"/>
    <w:rsid w:val="005E4745"/>
    <w:rsid w:val="005E6CF4"/>
    <w:rsid w:val="005E6F59"/>
    <w:rsid w:val="005F09B2"/>
    <w:rsid w:val="005F0F60"/>
    <w:rsid w:val="005F0F93"/>
    <w:rsid w:val="005F32DD"/>
    <w:rsid w:val="005F5E1C"/>
    <w:rsid w:val="005F7CE0"/>
    <w:rsid w:val="0060062E"/>
    <w:rsid w:val="00603D82"/>
    <w:rsid w:val="00603DC9"/>
    <w:rsid w:val="00604A0D"/>
    <w:rsid w:val="00606312"/>
    <w:rsid w:val="00607BDB"/>
    <w:rsid w:val="00607BE6"/>
    <w:rsid w:val="00610006"/>
    <w:rsid w:val="0061159E"/>
    <w:rsid w:val="0061230A"/>
    <w:rsid w:val="00612D21"/>
    <w:rsid w:val="006139B7"/>
    <w:rsid w:val="00613E9D"/>
    <w:rsid w:val="0061577E"/>
    <w:rsid w:val="006170CF"/>
    <w:rsid w:val="00617B89"/>
    <w:rsid w:val="00620EB4"/>
    <w:rsid w:val="00620F82"/>
    <w:rsid w:val="00625CAB"/>
    <w:rsid w:val="0062766B"/>
    <w:rsid w:val="006277E7"/>
    <w:rsid w:val="00627B52"/>
    <w:rsid w:val="00627C0D"/>
    <w:rsid w:val="00630569"/>
    <w:rsid w:val="00630E07"/>
    <w:rsid w:val="00631839"/>
    <w:rsid w:val="0063311B"/>
    <w:rsid w:val="00634341"/>
    <w:rsid w:val="00636EEB"/>
    <w:rsid w:val="00640363"/>
    <w:rsid w:val="006415B8"/>
    <w:rsid w:val="00643390"/>
    <w:rsid w:val="006434AB"/>
    <w:rsid w:val="006434FC"/>
    <w:rsid w:val="00643D37"/>
    <w:rsid w:val="006460C7"/>
    <w:rsid w:val="006467E7"/>
    <w:rsid w:val="00651159"/>
    <w:rsid w:val="00653FB3"/>
    <w:rsid w:val="006543CF"/>
    <w:rsid w:val="00654E0E"/>
    <w:rsid w:val="00655A5B"/>
    <w:rsid w:val="00655D18"/>
    <w:rsid w:val="006600D2"/>
    <w:rsid w:val="006601EC"/>
    <w:rsid w:val="006625CC"/>
    <w:rsid w:val="00666A59"/>
    <w:rsid w:val="006721CF"/>
    <w:rsid w:val="00674EE4"/>
    <w:rsid w:val="00676980"/>
    <w:rsid w:val="00676B67"/>
    <w:rsid w:val="00676CA2"/>
    <w:rsid w:val="0068030E"/>
    <w:rsid w:val="00680E7D"/>
    <w:rsid w:val="00681989"/>
    <w:rsid w:val="00682B48"/>
    <w:rsid w:val="006855C9"/>
    <w:rsid w:val="00685D64"/>
    <w:rsid w:val="006861DD"/>
    <w:rsid w:val="006905DE"/>
    <w:rsid w:val="00692D96"/>
    <w:rsid w:val="00694994"/>
    <w:rsid w:val="006978F9"/>
    <w:rsid w:val="006A0A37"/>
    <w:rsid w:val="006A315B"/>
    <w:rsid w:val="006A52FD"/>
    <w:rsid w:val="006A5872"/>
    <w:rsid w:val="006A69F6"/>
    <w:rsid w:val="006A6D5A"/>
    <w:rsid w:val="006A76DB"/>
    <w:rsid w:val="006A7A2F"/>
    <w:rsid w:val="006A7AAA"/>
    <w:rsid w:val="006A7DC3"/>
    <w:rsid w:val="006A7DED"/>
    <w:rsid w:val="006B0083"/>
    <w:rsid w:val="006B08DA"/>
    <w:rsid w:val="006B1B05"/>
    <w:rsid w:val="006B1FD3"/>
    <w:rsid w:val="006B3BED"/>
    <w:rsid w:val="006B3D03"/>
    <w:rsid w:val="006B51B2"/>
    <w:rsid w:val="006B5570"/>
    <w:rsid w:val="006C0944"/>
    <w:rsid w:val="006C1429"/>
    <w:rsid w:val="006C175E"/>
    <w:rsid w:val="006C433E"/>
    <w:rsid w:val="006C4D43"/>
    <w:rsid w:val="006C6215"/>
    <w:rsid w:val="006C6B30"/>
    <w:rsid w:val="006C6B37"/>
    <w:rsid w:val="006C78D3"/>
    <w:rsid w:val="006C7EC2"/>
    <w:rsid w:val="006D28D7"/>
    <w:rsid w:val="006D3192"/>
    <w:rsid w:val="006D36DA"/>
    <w:rsid w:val="006D3D88"/>
    <w:rsid w:val="006D3EDE"/>
    <w:rsid w:val="006D6059"/>
    <w:rsid w:val="006D6C57"/>
    <w:rsid w:val="006D7D3E"/>
    <w:rsid w:val="006D7F73"/>
    <w:rsid w:val="006E0207"/>
    <w:rsid w:val="006E2482"/>
    <w:rsid w:val="006E287D"/>
    <w:rsid w:val="006E3647"/>
    <w:rsid w:val="006E3CE3"/>
    <w:rsid w:val="006E512E"/>
    <w:rsid w:val="006E66A8"/>
    <w:rsid w:val="006E77FF"/>
    <w:rsid w:val="006E7F3C"/>
    <w:rsid w:val="006E7FDA"/>
    <w:rsid w:val="006F1AF6"/>
    <w:rsid w:val="006F2B3E"/>
    <w:rsid w:val="006F2DE7"/>
    <w:rsid w:val="006F2ED6"/>
    <w:rsid w:val="006F4633"/>
    <w:rsid w:val="006F4661"/>
    <w:rsid w:val="006F48CC"/>
    <w:rsid w:val="006F4A28"/>
    <w:rsid w:val="006F4AEE"/>
    <w:rsid w:val="006F4DAE"/>
    <w:rsid w:val="006F4DAF"/>
    <w:rsid w:val="006F5D29"/>
    <w:rsid w:val="006F66C1"/>
    <w:rsid w:val="006F7A45"/>
    <w:rsid w:val="006F7ACC"/>
    <w:rsid w:val="006F7B5A"/>
    <w:rsid w:val="00701CFD"/>
    <w:rsid w:val="00703801"/>
    <w:rsid w:val="00705080"/>
    <w:rsid w:val="00707BB2"/>
    <w:rsid w:val="0071081A"/>
    <w:rsid w:val="00710F9D"/>
    <w:rsid w:val="00713341"/>
    <w:rsid w:val="00713978"/>
    <w:rsid w:val="00714018"/>
    <w:rsid w:val="0071511D"/>
    <w:rsid w:val="007169A4"/>
    <w:rsid w:val="007216EE"/>
    <w:rsid w:val="00721DED"/>
    <w:rsid w:val="00723CF3"/>
    <w:rsid w:val="007243FD"/>
    <w:rsid w:val="0072509B"/>
    <w:rsid w:val="00725897"/>
    <w:rsid w:val="007302AB"/>
    <w:rsid w:val="00731AF6"/>
    <w:rsid w:val="0073301A"/>
    <w:rsid w:val="00733312"/>
    <w:rsid w:val="007364A6"/>
    <w:rsid w:val="007373D4"/>
    <w:rsid w:val="00737AE2"/>
    <w:rsid w:val="00741117"/>
    <w:rsid w:val="00742699"/>
    <w:rsid w:val="00743346"/>
    <w:rsid w:val="0074352E"/>
    <w:rsid w:val="00745A48"/>
    <w:rsid w:val="00746C73"/>
    <w:rsid w:val="007520D3"/>
    <w:rsid w:val="0075450D"/>
    <w:rsid w:val="00755BCF"/>
    <w:rsid w:val="00756088"/>
    <w:rsid w:val="00757061"/>
    <w:rsid w:val="007579FA"/>
    <w:rsid w:val="00760014"/>
    <w:rsid w:val="00760B4F"/>
    <w:rsid w:val="0076120B"/>
    <w:rsid w:val="0076147D"/>
    <w:rsid w:val="00761DCC"/>
    <w:rsid w:val="00764735"/>
    <w:rsid w:val="00766C15"/>
    <w:rsid w:val="007675D3"/>
    <w:rsid w:val="0076763E"/>
    <w:rsid w:val="00767A31"/>
    <w:rsid w:val="00767F98"/>
    <w:rsid w:val="00771C34"/>
    <w:rsid w:val="0077275E"/>
    <w:rsid w:val="0077388E"/>
    <w:rsid w:val="00775E31"/>
    <w:rsid w:val="00775F8F"/>
    <w:rsid w:val="00776D5C"/>
    <w:rsid w:val="00780085"/>
    <w:rsid w:val="0078139B"/>
    <w:rsid w:val="00781559"/>
    <w:rsid w:val="007824F1"/>
    <w:rsid w:val="00782500"/>
    <w:rsid w:val="00782ED6"/>
    <w:rsid w:val="00783F5A"/>
    <w:rsid w:val="00784376"/>
    <w:rsid w:val="00786551"/>
    <w:rsid w:val="00786F6C"/>
    <w:rsid w:val="007926D1"/>
    <w:rsid w:val="00793373"/>
    <w:rsid w:val="007943C6"/>
    <w:rsid w:val="007969E6"/>
    <w:rsid w:val="007970EE"/>
    <w:rsid w:val="007974C2"/>
    <w:rsid w:val="00797556"/>
    <w:rsid w:val="007A0611"/>
    <w:rsid w:val="007A0F3A"/>
    <w:rsid w:val="007A11B5"/>
    <w:rsid w:val="007A159C"/>
    <w:rsid w:val="007A1DB8"/>
    <w:rsid w:val="007A3221"/>
    <w:rsid w:val="007A4B8F"/>
    <w:rsid w:val="007A6D6C"/>
    <w:rsid w:val="007B1C49"/>
    <w:rsid w:val="007B2DA8"/>
    <w:rsid w:val="007B47B1"/>
    <w:rsid w:val="007B4D30"/>
    <w:rsid w:val="007B52DA"/>
    <w:rsid w:val="007B554E"/>
    <w:rsid w:val="007B693E"/>
    <w:rsid w:val="007B6CA1"/>
    <w:rsid w:val="007B70D0"/>
    <w:rsid w:val="007B7AA0"/>
    <w:rsid w:val="007B7AAC"/>
    <w:rsid w:val="007C32F9"/>
    <w:rsid w:val="007C3732"/>
    <w:rsid w:val="007C3980"/>
    <w:rsid w:val="007C4D1C"/>
    <w:rsid w:val="007C5145"/>
    <w:rsid w:val="007C5FED"/>
    <w:rsid w:val="007C677C"/>
    <w:rsid w:val="007D0C4E"/>
    <w:rsid w:val="007D2229"/>
    <w:rsid w:val="007D46CC"/>
    <w:rsid w:val="007D4C9E"/>
    <w:rsid w:val="007D59FA"/>
    <w:rsid w:val="007D686B"/>
    <w:rsid w:val="007E0807"/>
    <w:rsid w:val="007E145D"/>
    <w:rsid w:val="007E28CC"/>
    <w:rsid w:val="007E6342"/>
    <w:rsid w:val="007E6807"/>
    <w:rsid w:val="007F019B"/>
    <w:rsid w:val="007F1300"/>
    <w:rsid w:val="007F2313"/>
    <w:rsid w:val="007F2B3F"/>
    <w:rsid w:val="007F391E"/>
    <w:rsid w:val="007F3FFB"/>
    <w:rsid w:val="007F5BC8"/>
    <w:rsid w:val="007F74EC"/>
    <w:rsid w:val="00801AE2"/>
    <w:rsid w:val="00803185"/>
    <w:rsid w:val="00803635"/>
    <w:rsid w:val="008042C0"/>
    <w:rsid w:val="00804916"/>
    <w:rsid w:val="00804949"/>
    <w:rsid w:val="00805705"/>
    <w:rsid w:val="00806380"/>
    <w:rsid w:val="008074C9"/>
    <w:rsid w:val="00812B9F"/>
    <w:rsid w:val="00813E3A"/>
    <w:rsid w:val="00814FD2"/>
    <w:rsid w:val="0081675C"/>
    <w:rsid w:val="00816798"/>
    <w:rsid w:val="00817340"/>
    <w:rsid w:val="00820EDA"/>
    <w:rsid w:val="008210CF"/>
    <w:rsid w:val="00821ECD"/>
    <w:rsid w:val="008246EF"/>
    <w:rsid w:val="00824760"/>
    <w:rsid w:val="00825CB2"/>
    <w:rsid w:val="00826148"/>
    <w:rsid w:val="00826DF8"/>
    <w:rsid w:val="00827515"/>
    <w:rsid w:val="00827D17"/>
    <w:rsid w:val="0083069B"/>
    <w:rsid w:val="00830F91"/>
    <w:rsid w:val="00831797"/>
    <w:rsid w:val="00831A86"/>
    <w:rsid w:val="00831E5D"/>
    <w:rsid w:val="00833A39"/>
    <w:rsid w:val="00834367"/>
    <w:rsid w:val="00835FB5"/>
    <w:rsid w:val="00835FC9"/>
    <w:rsid w:val="0083754D"/>
    <w:rsid w:val="00841DB8"/>
    <w:rsid w:val="00842020"/>
    <w:rsid w:val="00843766"/>
    <w:rsid w:val="00845DDA"/>
    <w:rsid w:val="00846113"/>
    <w:rsid w:val="00846649"/>
    <w:rsid w:val="00846D06"/>
    <w:rsid w:val="00850C95"/>
    <w:rsid w:val="00851ECF"/>
    <w:rsid w:val="00853092"/>
    <w:rsid w:val="0085569F"/>
    <w:rsid w:val="00855A42"/>
    <w:rsid w:val="00856187"/>
    <w:rsid w:val="008569A6"/>
    <w:rsid w:val="00857083"/>
    <w:rsid w:val="00857E5E"/>
    <w:rsid w:val="00862662"/>
    <w:rsid w:val="00862CF2"/>
    <w:rsid w:val="00865181"/>
    <w:rsid w:val="00865BEC"/>
    <w:rsid w:val="00866B92"/>
    <w:rsid w:val="00867226"/>
    <w:rsid w:val="008674D5"/>
    <w:rsid w:val="00867B98"/>
    <w:rsid w:val="00867D4B"/>
    <w:rsid w:val="0087230C"/>
    <w:rsid w:val="00872993"/>
    <w:rsid w:val="00872AFB"/>
    <w:rsid w:val="00874760"/>
    <w:rsid w:val="0087481E"/>
    <w:rsid w:val="00876052"/>
    <w:rsid w:val="008760BB"/>
    <w:rsid w:val="00880362"/>
    <w:rsid w:val="00880E8D"/>
    <w:rsid w:val="0088170D"/>
    <w:rsid w:val="0088287B"/>
    <w:rsid w:val="00882D00"/>
    <w:rsid w:val="008835D6"/>
    <w:rsid w:val="00884882"/>
    <w:rsid w:val="008850F8"/>
    <w:rsid w:val="00886257"/>
    <w:rsid w:val="008868F4"/>
    <w:rsid w:val="00886A67"/>
    <w:rsid w:val="00887EE8"/>
    <w:rsid w:val="00891CFE"/>
    <w:rsid w:val="00894561"/>
    <w:rsid w:val="00895471"/>
    <w:rsid w:val="00895B64"/>
    <w:rsid w:val="008A0138"/>
    <w:rsid w:val="008A0B7B"/>
    <w:rsid w:val="008A0EB9"/>
    <w:rsid w:val="008A1041"/>
    <w:rsid w:val="008A1D15"/>
    <w:rsid w:val="008A2172"/>
    <w:rsid w:val="008A2980"/>
    <w:rsid w:val="008A40E1"/>
    <w:rsid w:val="008A447E"/>
    <w:rsid w:val="008A4D50"/>
    <w:rsid w:val="008B226B"/>
    <w:rsid w:val="008B2BEF"/>
    <w:rsid w:val="008B408E"/>
    <w:rsid w:val="008B4B02"/>
    <w:rsid w:val="008B5260"/>
    <w:rsid w:val="008B61B1"/>
    <w:rsid w:val="008B67A6"/>
    <w:rsid w:val="008C0610"/>
    <w:rsid w:val="008C3A1F"/>
    <w:rsid w:val="008C5683"/>
    <w:rsid w:val="008C7296"/>
    <w:rsid w:val="008C730C"/>
    <w:rsid w:val="008D0151"/>
    <w:rsid w:val="008D0177"/>
    <w:rsid w:val="008D2037"/>
    <w:rsid w:val="008D2F24"/>
    <w:rsid w:val="008D364C"/>
    <w:rsid w:val="008D3B30"/>
    <w:rsid w:val="008D4115"/>
    <w:rsid w:val="008D427C"/>
    <w:rsid w:val="008D62CD"/>
    <w:rsid w:val="008D6F21"/>
    <w:rsid w:val="008D7408"/>
    <w:rsid w:val="008E01A1"/>
    <w:rsid w:val="008E1098"/>
    <w:rsid w:val="008E1218"/>
    <w:rsid w:val="008E25CA"/>
    <w:rsid w:val="008E3B8C"/>
    <w:rsid w:val="008E4601"/>
    <w:rsid w:val="008E54F2"/>
    <w:rsid w:val="008E54FA"/>
    <w:rsid w:val="008E7575"/>
    <w:rsid w:val="008E7E66"/>
    <w:rsid w:val="008E7EFF"/>
    <w:rsid w:val="008F05D0"/>
    <w:rsid w:val="008F14D7"/>
    <w:rsid w:val="008F1C55"/>
    <w:rsid w:val="008F2A64"/>
    <w:rsid w:val="008F4CAD"/>
    <w:rsid w:val="0090061F"/>
    <w:rsid w:val="00900FAA"/>
    <w:rsid w:val="00901D11"/>
    <w:rsid w:val="00902DAB"/>
    <w:rsid w:val="00903D75"/>
    <w:rsid w:val="00903DB7"/>
    <w:rsid w:val="009043EF"/>
    <w:rsid w:val="009048AB"/>
    <w:rsid w:val="00904AA1"/>
    <w:rsid w:val="00905530"/>
    <w:rsid w:val="00905840"/>
    <w:rsid w:val="00905AD6"/>
    <w:rsid w:val="009066AE"/>
    <w:rsid w:val="009071D0"/>
    <w:rsid w:val="009075BC"/>
    <w:rsid w:val="00907A50"/>
    <w:rsid w:val="0091153D"/>
    <w:rsid w:val="00912AB1"/>
    <w:rsid w:val="00920092"/>
    <w:rsid w:val="0092031B"/>
    <w:rsid w:val="009215D6"/>
    <w:rsid w:val="009225DC"/>
    <w:rsid w:val="00922CAF"/>
    <w:rsid w:val="009237D4"/>
    <w:rsid w:val="00923F4D"/>
    <w:rsid w:val="00924C7D"/>
    <w:rsid w:val="00926044"/>
    <w:rsid w:val="00926845"/>
    <w:rsid w:val="0093050D"/>
    <w:rsid w:val="00930C5E"/>
    <w:rsid w:val="00931F5E"/>
    <w:rsid w:val="009357FC"/>
    <w:rsid w:val="00935C41"/>
    <w:rsid w:val="0093633F"/>
    <w:rsid w:val="009363E9"/>
    <w:rsid w:val="009367CB"/>
    <w:rsid w:val="00937D1B"/>
    <w:rsid w:val="0094110D"/>
    <w:rsid w:val="009426B2"/>
    <w:rsid w:val="00942DE1"/>
    <w:rsid w:val="00943B0C"/>
    <w:rsid w:val="009449F2"/>
    <w:rsid w:val="00944A73"/>
    <w:rsid w:val="00947370"/>
    <w:rsid w:val="00947A52"/>
    <w:rsid w:val="0095075B"/>
    <w:rsid w:val="009508E4"/>
    <w:rsid w:val="0095195B"/>
    <w:rsid w:val="00952903"/>
    <w:rsid w:val="00952C15"/>
    <w:rsid w:val="009535A4"/>
    <w:rsid w:val="009539CB"/>
    <w:rsid w:val="00954021"/>
    <w:rsid w:val="0095752A"/>
    <w:rsid w:val="00960502"/>
    <w:rsid w:val="00960BD9"/>
    <w:rsid w:val="00964CAA"/>
    <w:rsid w:val="00964DC7"/>
    <w:rsid w:val="009651B6"/>
    <w:rsid w:val="00970ABB"/>
    <w:rsid w:val="00970C93"/>
    <w:rsid w:val="00971326"/>
    <w:rsid w:val="00973563"/>
    <w:rsid w:val="009737D8"/>
    <w:rsid w:val="00973BD2"/>
    <w:rsid w:val="009759D7"/>
    <w:rsid w:val="00977141"/>
    <w:rsid w:val="00977181"/>
    <w:rsid w:val="00980B4C"/>
    <w:rsid w:val="00982DB1"/>
    <w:rsid w:val="0098309B"/>
    <w:rsid w:val="009857D5"/>
    <w:rsid w:val="00985A5E"/>
    <w:rsid w:val="00986330"/>
    <w:rsid w:val="009867D3"/>
    <w:rsid w:val="00986B0D"/>
    <w:rsid w:val="00987204"/>
    <w:rsid w:val="00990A8A"/>
    <w:rsid w:val="00991F7C"/>
    <w:rsid w:val="0099286C"/>
    <w:rsid w:val="0099301B"/>
    <w:rsid w:val="009930A0"/>
    <w:rsid w:val="00993D3C"/>
    <w:rsid w:val="00994567"/>
    <w:rsid w:val="0099760C"/>
    <w:rsid w:val="00997688"/>
    <w:rsid w:val="009A1091"/>
    <w:rsid w:val="009A31A6"/>
    <w:rsid w:val="009A3CB1"/>
    <w:rsid w:val="009A405B"/>
    <w:rsid w:val="009A6301"/>
    <w:rsid w:val="009B005F"/>
    <w:rsid w:val="009B0C3F"/>
    <w:rsid w:val="009B0E3D"/>
    <w:rsid w:val="009B37ED"/>
    <w:rsid w:val="009B3AA9"/>
    <w:rsid w:val="009B5A92"/>
    <w:rsid w:val="009B6530"/>
    <w:rsid w:val="009B797E"/>
    <w:rsid w:val="009C1A4B"/>
    <w:rsid w:val="009C1B14"/>
    <w:rsid w:val="009C235D"/>
    <w:rsid w:val="009C2678"/>
    <w:rsid w:val="009C4539"/>
    <w:rsid w:val="009C4671"/>
    <w:rsid w:val="009C4CC1"/>
    <w:rsid w:val="009C586F"/>
    <w:rsid w:val="009C5BFD"/>
    <w:rsid w:val="009C60BA"/>
    <w:rsid w:val="009C62C6"/>
    <w:rsid w:val="009D2741"/>
    <w:rsid w:val="009D2919"/>
    <w:rsid w:val="009D2C3F"/>
    <w:rsid w:val="009D3461"/>
    <w:rsid w:val="009D3697"/>
    <w:rsid w:val="009D7E12"/>
    <w:rsid w:val="009E1B04"/>
    <w:rsid w:val="009E4B65"/>
    <w:rsid w:val="009E4FA9"/>
    <w:rsid w:val="009E5D38"/>
    <w:rsid w:val="009E5F3C"/>
    <w:rsid w:val="009E63FD"/>
    <w:rsid w:val="009E698F"/>
    <w:rsid w:val="009E6F3B"/>
    <w:rsid w:val="009E78E7"/>
    <w:rsid w:val="009F0175"/>
    <w:rsid w:val="009F0260"/>
    <w:rsid w:val="009F1CBD"/>
    <w:rsid w:val="009F1D9B"/>
    <w:rsid w:val="009F2759"/>
    <w:rsid w:val="009F4199"/>
    <w:rsid w:val="009F57BB"/>
    <w:rsid w:val="00A0266A"/>
    <w:rsid w:val="00A047F4"/>
    <w:rsid w:val="00A05775"/>
    <w:rsid w:val="00A0604E"/>
    <w:rsid w:val="00A064A7"/>
    <w:rsid w:val="00A11332"/>
    <w:rsid w:val="00A11447"/>
    <w:rsid w:val="00A13167"/>
    <w:rsid w:val="00A15C0A"/>
    <w:rsid w:val="00A1674A"/>
    <w:rsid w:val="00A228C2"/>
    <w:rsid w:val="00A245A0"/>
    <w:rsid w:val="00A24835"/>
    <w:rsid w:val="00A24EC1"/>
    <w:rsid w:val="00A25A1D"/>
    <w:rsid w:val="00A25CD0"/>
    <w:rsid w:val="00A26726"/>
    <w:rsid w:val="00A26AAA"/>
    <w:rsid w:val="00A27478"/>
    <w:rsid w:val="00A30357"/>
    <w:rsid w:val="00A3079B"/>
    <w:rsid w:val="00A30E67"/>
    <w:rsid w:val="00A30ED7"/>
    <w:rsid w:val="00A310DA"/>
    <w:rsid w:val="00A32366"/>
    <w:rsid w:val="00A329E9"/>
    <w:rsid w:val="00A33D00"/>
    <w:rsid w:val="00A3624C"/>
    <w:rsid w:val="00A37125"/>
    <w:rsid w:val="00A37224"/>
    <w:rsid w:val="00A4288E"/>
    <w:rsid w:val="00A43435"/>
    <w:rsid w:val="00A43655"/>
    <w:rsid w:val="00A44269"/>
    <w:rsid w:val="00A44DEA"/>
    <w:rsid w:val="00A47569"/>
    <w:rsid w:val="00A508AB"/>
    <w:rsid w:val="00A51EED"/>
    <w:rsid w:val="00A56575"/>
    <w:rsid w:val="00A56F52"/>
    <w:rsid w:val="00A5717C"/>
    <w:rsid w:val="00A5764D"/>
    <w:rsid w:val="00A61B10"/>
    <w:rsid w:val="00A6273E"/>
    <w:rsid w:val="00A62B08"/>
    <w:rsid w:val="00A62D85"/>
    <w:rsid w:val="00A63074"/>
    <w:rsid w:val="00A63ACB"/>
    <w:rsid w:val="00A63D56"/>
    <w:rsid w:val="00A676A6"/>
    <w:rsid w:val="00A7151A"/>
    <w:rsid w:val="00A7186D"/>
    <w:rsid w:val="00A7308E"/>
    <w:rsid w:val="00A74064"/>
    <w:rsid w:val="00A7734E"/>
    <w:rsid w:val="00A773D8"/>
    <w:rsid w:val="00A82F53"/>
    <w:rsid w:val="00A83285"/>
    <w:rsid w:val="00A844BF"/>
    <w:rsid w:val="00A86F6C"/>
    <w:rsid w:val="00A86FAC"/>
    <w:rsid w:val="00A875FA"/>
    <w:rsid w:val="00A87CDC"/>
    <w:rsid w:val="00A93DB5"/>
    <w:rsid w:val="00A94AFB"/>
    <w:rsid w:val="00A96661"/>
    <w:rsid w:val="00A9728D"/>
    <w:rsid w:val="00AA0669"/>
    <w:rsid w:val="00AA14A1"/>
    <w:rsid w:val="00AA1B8A"/>
    <w:rsid w:val="00AA3709"/>
    <w:rsid w:val="00AA4396"/>
    <w:rsid w:val="00AA5E66"/>
    <w:rsid w:val="00AA714D"/>
    <w:rsid w:val="00AA7D58"/>
    <w:rsid w:val="00AB03ED"/>
    <w:rsid w:val="00AB066B"/>
    <w:rsid w:val="00AB0847"/>
    <w:rsid w:val="00AB1017"/>
    <w:rsid w:val="00AB17F5"/>
    <w:rsid w:val="00AB5737"/>
    <w:rsid w:val="00AC0FAF"/>
    <w:rsid w:val="00AC1706"/>
    <w:rsid w:val="00AC24D1"/>
    <w:rsid w:val="00AC2CD3"/>
    <w:rsid w:val="00AC2F0A"/>
    <w:rsid w:val="00AC32D5"/>
    <w:rsid w:val="00AC3A20"/>
    <w:rsid w:val="00AC4BA2"/>
    <w:rsid w:val="00AC4CF4"/>
    <w:rsid w:val="00AC5474"/>
    <w:rsid w:val="00AC5498"/>
    <w:rsid w:val="00AC629E"/>
    <w:rsid w:val="00AD12EA"/>
    <w:rsid w:val="00AD22BB"/>
    <w:rsid w:val="00AD233F"/>
    <w:rsid w:val="00AD2796"/>
    <w:rsid w:val="00AD296E"/>
    <w:rsid w:val="00AD3328"/>
    <w:rsid w:val="00AD387B"/>
    <w:rsid w:val="00AD3AD2"/>
    <w:rsid w:val="00AD485C"/>
    <w:rsid w:val="00AD5DC7"/>
    <w:rsid w:val="00AD6634"/>
    <w:rsid w:val="00AE1B0D"/>
    <w:rsid w:val="00AE491A"/>
    <w:rsid w:val="00AE49DC"/>
    <w:rsid w:val="00AE4FE3"/>
    <w:rsid w:val="00AE56C7"/>
    <w:rsid w:val="00AE5BB1"/>
    <w:rsid w:val="00AE7709"/>
    <w:rsid w:val="00AF07B3"/>
    <w:rsid w:val="00AF0C59"/>
    <w:rsid w:val="00AF13C7"/>
    <w:rsid w:val="00AF5BA6"/>
    <w:rsid w:val="00AF6AAA"/>
    <w:rsid w:val="00AF6D06"/>
    <w:rsid w:val="00AF78F4"/>
    <w:rsid w:val="00B01449"/>
    <w:rsid w:val="00B02368"/>
    <w:rsid w:val="00B03430"/>
    <w:rsid w:val="00B036E0"/>
    <w:rsid w:val="00B03C82"/>
    <w:rsid w:val="00B03D45"/>
    <w:rsid w:val="00B10463"/>
    <w:rsid w:val="00B119D7"/>
    <w:rsid w:val="00B12E5A"/>
    <w:rsid w:val="00B1350F"/>
    <w:rsid w:val="00B1377D"/>
    <w:rsid w:val="00B149B0"/>
    <w:rsid w:val="00B14A9C"/>
    <w:rsid w:val="00B14FCA"/>
    <w:rsid w:val="00B16C73"/>
    <w:rsid w:val="00B1753C"/>
    <w:rsid w:val="00B17CC4"/>
    <w:rsid w:val="00B20A38"/>
    <w:rsid w:val="00B240B0"/>
    <w:rsid w:val="00B27202"/>
    <w:rsid w:val="00B27386"/>
    <w:rsid w:val="00B27467"/>
    <w:rsid w:val="00B331BA"/>
    <w:rsid w:val="00B342FF"/>
    <w:rsid w:val="00B35098"/>
    <w:rsid w:val="00B35176"/>
    <w:rsid w:val="00B35D55"/>
    <w:rsid w:val="00B36E43"/>
    <w:rsid w:val="00B40B01"/>
    <w:rsid w:val="00B41255"/>
    <w:rsid w:val="00B41CCA"/>
    <w:rsid w:val="00B42696"/>
    <w:rsid w:val="00B4616D"/>
    <w:rsid w:val="00B46E6C"/>
    <w:rsid w:val="00B5107A"/>
    <w:rsid w:val="00B51784"/>
    <w:rsid w:val="00B51EE2"/>
    <w:rsid w:val="00B5504D"/>
    <w:rsid w:val="00B55C8D"/>
    <w:rsid w:val="00B560D6"/>
    <w:rsid w:val="00B56C58"/>
    <w:rsid w:val="00B60A69"/>
    <w:rsid w:val="00B61638"/>
    <w:rsid w:val="00B64411"/>
    <w:rsid w:val="00B65792"/>
    <w:rsid w:val="00B65A29"/>
    <w:rsid w:val="00B661BD"/>
    <w:rsid w:val="00B71143"/>
    <w:rsid w:val="00B712B2"/>
    <w:rsid w:val="00B71C59"/>
    <w:rsid w:val="00B73BC5"/>
    <w:rsid w:val="00B74B0D"/>
    <w:rsid w:val="00B75785"/>
    <w:rsid w:val="00B763CC"/>
    <w:rsid w:val="00B764BA"/>
    <w:rsid w:val="00B80210"/>
    <w:rsid w:val="00B80B6B"/>
    <w:rsid w:val="00B81DA2"/>
    <w:rsid w:val="00B821C8"/>
    <w:rsid w:val="00B822B2"/>
    <w:rsid w:val="00B8382B"/>
    <w:rsid w:val="00B83EB6"/>
    <w:rsid w:val="00B84129"/>
    <w:rsid w:val="00B8424F"/>
    <w:rsid w:val="00B86321"/>
    <w:rsid w:val="00B8632F"/>
    <w:rsid w:val="00B90088"/>
    <w:rsid w:val="00B9055B"/>
    <w:rsid w:val="00B94BAF"/>
    <w:rsid w:val="00B959DF"/>
    <w:rsid w:val="00B9676C"/>
    <w:rsid w:val="00B968E8"/>
    <w:rsid w:val="00BA0BCC"/>
    <w:rsid w:val="00BA0D56"/>
    <w:rsid w:val="00BA2345"/>
    <w:rsid w:val="00BA3B0A"/>
    <w:rsid w:val="00BA424F"/>
    <w:rsid w:val="00BA59CC"/>
    <w:rsid w:val="00BA650E"/>
    <w:rsid w:val="00BB174F"/>
    <w:rsid w:val="00BB219D"/>
    <w:rsid w:val="00BB2A89"/>
    <w:rsid w:val="00BB35CC"/>
    <w:rsid w:val="00BB42FC"/>
    <w:rsid w:val="00BB4CC1"/>
    <w:rsid w:val="00BB6280"/>
    <w:rsid w:val="00BB6529"/>
    <w:rsid w:val="00BB6E09"/>
    <w:rsid w:val="00BB7334"/>
    <w:rsid w:val="00BC09EE"/>
    <w:rsid w:val="00BC0F99"/>
    <w:rsid w:val="00BC1447"/>
    <w:rsid w:val="00BC1640"/>
    <w:rsid w:val="00BC289F"/>
    <w:rsid w:val="00BC3F87"/>
    <w:rsid w:val="00BC4C05"/>
    <w:rsid w:val="00BC549A"/>
    <w:rsid w:val="00BC6731"/>
    <w:rsid w:val="00BC6DB2"/>
    <w:rsid w:val="00BC78D8"/>
    <w:rsid w:val="00BC7B9D"/>
    <w:rsid w:val="00BC7EE5"/>
    <w:rsid w:val="00BD0F8F"/>
    <w:rsid w:val="00BD21E9"/>
    <w:rsid w:val="00BD38CF"/>
    <w:rsid w:val="00BD4A11"/>
    <w:rsid w:val="00BD51BF"/>
    <w:rsid w:val="00BD7001"/>
    <w:rsid w:val="00BE0921"/>
    <w:rsid w:val="00BE1353"/>
    <w:rsid w:val="00BE2877"/>
    <w:rsid w:val="00BE2955"/>
    <w:rsid w:val="00BE653F"/>
    <w:rsid w:val="00BE7AAE"/>
    <w:rsid w:val="00BF1690"/>
    <w:rsid w:val="00BF2137"/>
    <w:rsid w:val="00BF3647"/>
    <w:rsid w:val="00BF38BD"/>
    <w:rsid w:val="00BF3ECE"/>
    <w:rsid w:val="00BF4042"/>
    <w:rsid w:val="00BF45D2"/>
    <w:rsid w:val="00BF4699"/>
    <w:rsid w:val="00BF5308"/>
    <w:rsid w:val="00BF6887"/>
    <w:rsid w:val="00BF7865"/>
    <w:rsid w:val="00BF7CE1"/>
    <w:rsid w:val="00C008C0"/>
    <w:rsid w:val="00C01EA7"/>
    <w:rsid w:val="00C03705"/>
    <w:rsid w:val="00C042BC"/>
    <w:rsid w:val="00C054C7"/>
    <w:rsid w:val="00C054E9"/>
    <w:rsid w:val="00C060E3"/>
    <w:rsid w:val="00C116F0"/>
    <w:rsid w:val="00C11B0E"/>
    <w:rsid w:val="00C1224D"/>
    <w:rsid w:val="00C14E88"/>
    <w:rsid w:val="00C152A8"/>
    <w:rsid w:val="00C16517"/>
    <w:rsid w:val="00C16683"/>
    <w:rsid w:val="00C16CF3"/>
    <w:rsid w:val="00C2023D"/>
    <w:rsid w:val="00C21269"/>
    <w:rsid w:val="00C24377"/>
    <w:rsid w:val="00C24E79"/>
    <w:rsid w:val="00C26BA0"/>
    <w:rsid w:val="00C2730A"/>
    <w:rsid w:val="00C302EF"/>
    <w:rsid w:val="00C32EEC"/>
    <w:rsid w:val="00C34016"/>
    <w:rsid w:val="00C34018"/>
    <w:rsid w:val="00C34621"/>
    <w:rsid w:val="00C36147"/>
    <w:rsid w:val="00C36950"/>
    <w:rsid w:val="00C37881"/>
    <w:rsid w:val="00C4128C"/>
    <w:rsid w:val="00C42A65"/>
    <w:rsid w:val="00C46601"/>
    <w:rsid w:val="00C50D13"/>
    <w:rsid w:val="00C51E37"/>
    <w:rsid w:val="00C55154"/>
    <w:rsid w:val="00C5534C"/>
    <w:rsid w:val="00C55CC1"/>
    <w:rsid w:val="00C56499"/>
    <w:rsid w:val="00C572E5"/>
    <w:rsid w:val="00C60C78"/>
    <w:rsid w:val="00C62A13"/>
    <w:rsid w:val="00C63E28"/>
    <w:rsid w:val="00C63FCF"/>
    <w:rsid w:val="00C6422A"/>
    <w:rsid w:val="00C643AA"/>
    <w:rsid w:val="00C65C49"/>
    <w:rsid w:val="00C65D10"/>
    <w:rsid w:val="00C6775F"/>
    <w:rsid w:val="00C724D0"/>
    <w:rsid w:val="00C7361B"/>
    <w:rsid w:val="00C73D0D"/>
    <w:rsid w:val="00C740EA"/>
    <w:rsid w:val="00C7560D"/>
    <w:rsid w:val="00C759F0"/>
    <w:rsid w:val="00C75FD3"/>
    <w:rsid w:val="00C81BE2"/>
    <w:rsid w:val="00C82DA1"/>
    <w:rsid w:val="00C8493E"/>
    <w:rsid w:val="00C9179B"/>
    <w:rsid w:val="00C92A77"/>
    <w:rsid w:val="00C92BCA"/>
    <w:rsid w:val="00C939D1"/>
    <w:rsid w:val="00C93F1F"/>
    <w:rsid w:val="00C956F8"/>
    <w:rsid w:val="00C967AB"/>
    <w:rsid w:val="00C97A99"/>
    <w:rsid w:val="00CA06BE"/>
    <w:rsid w:val="00CA20FB"/>
    <w:rsid w:val="00CA29B8"/>
    <w:rsid w:val="00CA3C9B"/>
    <w:rsid w:val="00CA3F87"/>
    <w:rsid w:val="00CA568F"/>
    <w:rsid w:val="00CA5879"/>
    <w:rsid w:val="00CB04AE"/>
    <w:rsid w:val="00CB100F"/>
    <w:rsid w:val="00CB110B"/>
    <w:rsid w:val="00CB1B7E"/>
    <w:rsid w:val="00CB2706"/>
    <w:rsid w:val="00CB3677"/>
    <w:rsid w:val="00CB5E65"/>
    <w:rsid w:val="00CB6959"/>
    <w:rsid w:val="00CB6D1D"/>
    <w:rsid w:val="00CB6DA2"/>
    <w:rsid w:val="00CC02CB"/>
    <w:rsid w:val="00CC0B33"/>
    <w:rsid w:val="00CC0F45"/>
    <w:rsid w:val="00CC1395"/>
    <w:rsid w:val="00CC15C7"/>
    <w:rsid w:val="00CC19A9"/>
    <w:rsid w:val="00CC1ED1"/>
    <w:rsid w:val="00CC2B6B"/>
    <w:rsid w:val="00CC414C"/>
    <w:rsid w:val="00CC48F2"/>
    <w:rsid w:val="00CD268A"/>
    <w:rsid w:val="00CD34B9"/>
    <w:rsid w:val="00CD3530"/>
    <w:rsid w:val="00CD49E2"/>
    <w:rsid w:val="00CD4CD4"/>
    <w:rsid w:val="00CD707F"/>
    <w:rsid w:val="00CE06FA"/>
    <w:rsid w:val="00CE23BE"/>
    <w:rsid w:val="00CE3D31"/>
    <w:rsid w:val="00CE4AE5"/>
    <w:rsid w:val="00CE7DA8"/>
    <w:rsid w:val="00CE7E36"/>
    <w:rsid w:val="00CF2600"/>
    <w:rsid w:val="00CF300F"/>
    <w:rsid w:val="00CF3133"/>
    <w:rsid w:val="00CF4C3D"/>
    <w:rsid w:val="00CF4F16"/>
    <w:rsid w:val="00CF52FB"/>
    <w:rsid w:val="00CF612B"/>
    <w:rsid w:val="00CF614A"/>
    <w:rsid w:val="00CF6767"/>
    <w:rsid w:val="00CF6AD6"/>
    <w:rsid w:val="00CF7B10"/>
    <w:rsid w:val="00D012CF"/>
    <w:rsid w:val="00D017A9"/>
    <w:rsid w:val="00D019ED"/>
    <w:rsid w:val="00D02D27"/>
    <w:rsid w:val="00D037D2"/>
    <w:rsid w:val="00D04EBB"/>
    <w:rsid w:val="00D0504B"/>
    <w:rsid w:val="00D055A6"/>
    <w:rsid w:val="00D05EF7"/>
    <w:rsid w:val="00D1021A"/>
    <w:rsid w:val="00D1224B"/>
    <w:rsid w:val="00D137AE"/>
    <w:rsid w:val="00D1388C"/>
    <w:rsid w:val="00D15C11"/>
    <w:rsid w:val="00D161AD"/>
    <w:rsid w:val="00D17DF1"/>
    <w:rsid w:val="00D20634"/>
    <w:rsid w:val="00D20A67"/>
    <w:rsid w:val="00D22650"/>
    <w:rsid w:val="00D2287F"/>
    <w:rsid w:val="00D22BD0"/>
    <w:rsid w:val="00D22C76"/>
    <w:rsid w:val="00D22CAC"/>
    <w:rsid w:val="00D2353C"/>
    <w:rsid w:val="00D242AE"/>
    <w:rsid w:val="00D246A2"/>
    <w:rsid w:val="00D30881"/>
    <w:rsid w:val="00D32605"/>
    <w:rsid w:val="00D32857"/>
    <w:rsid w:val="00D361BC"/>
    <w:rsid w:val="00D36267"/>
    <w:rsid w:val="00D37B91"/>
    <w:rsid w:val="00D403C8"/>
    <w:rsid w:val="00D4083A"/>
    <w:rsid w:val="00D409A3"/>
    <w:rsid w:val="00D40C38"/>
    <w:rsid w:val="00D42C87"/>
    <w:rsid w:val="00D438A7"/>
    <w:rsid w:val="00D439B3"/>
    <w:rsid w:val="00D43C6F"/>
    <w:rsid w:val="00D4420A"/>
    <w:rsid w:val="00D46A97"/>
    <w:rsid w:val="00D46ADE"/>
    <w:rsid w:val="00D5292A"/>
    <w:rsid w:val="00D52AF6"/>
    <w:rsid w:val="00D52E28"/>
    <w:rsid w:val="00D53C65"/>
    <w:rsid w:val="00D54F07"/>
    <w:rsid w:val="00D56361"/>
    <w:rsid w:val="00D57027"/>
    <w:rsid w:val="00D6172D"/>
    <w:rsid w:val="00D62877"/>
    <w:rsid w:val="00D643D6"/>
    <w:rsid w:val="00D654C8"/>
    <w:rsid w:val="00D66A8A"/>
    <w:rsid w:val="00D66CB3"/>
    <w:rsid w:val="00D67D9B"/>
    <w:rsid w:val="00D67FE4"/>
    <w:rsid w:val="00D7044A"/>
    <w:rsid w:val="00D71412"/>
    <w:rsid w:val="00D71C86"/>
    <w:rsid w:val="00D72B74"/>
    <w:rsid w:val="00D72E66"/>
    <w:rsid w:val="00D739CC"/>
    <w:rsid w:val="00D74948"/>
    <w:rsid w:val="00D7617E"/>
    <w:rsid w:val="00D76814"/>
    <w:rsid w:val="00D771B1"/>
    <w:rsid w:val="00D80CD5"/>
    <w:rsid w:val="00D80F69"/>
    <w:rsid w:val="00D815ED"/>
    <w:rsid w:val="00D81CFE"/>
    <w:rsid w:val="00D82846"/>
    <w:rsid w:val="00D82848"/>
    <w:rsid w:val="00D837A7"/>
    <w:rsid w:val="00D837E0"/>
    <w:rsid w:val="00D83D35"/>
    <w:rsid w:val="00D865C3"/>
    <w:rsid w:val="00D86CA7"/>
    <w:rsid w:val="00D86F72"/>
    <w:rsid w:val="00D87731"/>
    <w:rsid w:val="00D90DE1"/>
    <w:rsid w:val="00D91066"/>
    <w:rsid w:val="00D910F2"/>
    <w:rsid w:val="00D9265A"/>
    <w:rsid w:val="00D96B33"/>
    <w:rsid w:val="00D972D7"/>
    <w:rsid w:val="00DA05DD"/>
    <w:rsid w:val="00DA1CB9"/>
    <w:rsid w:val="00DA2050"/>
    <w:rsid w:val="00DA2D1D"/>
    <w:rsid w:val="00DA2EFF"/>
    <w:rsid w:val="00DB114F"/>
    <w:rsid w:val="00DB23EE"/>
    <w:rsid w:val="00DB26CC"/>
    <w:rsid w:val="00DB3614"/>
    <w:rsid w:val="00DB387F"/>
    <w:rsid w:val="00DB3D8A"/>
    <w:rsid w:val="00DB4744"/>
    <w:rsid w:val="00DB4BE4"/>
    <w:rsid w:val="00DB4DDF"/>
    <w:rsid w:val="00DB572F"/>
    <w:rsid w:val="00DB7294"/>
    <w:rsid w:val="00DB7AFE"/>
    <w:rsid w:val="00DC0B5E"/>
    <w:rsid w:val="00DC0CAE"/>
    <w:rsid w:val="00DC121D"/>
    <w:rsid w:val="00DC205C"/>
    <w:rsid w:val="00DC31E8"/>
    <w:rsid w:val="00DC58E6"/>
    <w:rsid w:val="00DC74DC"/>
    <w:rsid w:val="00DC7A22"/>
    <w:rsid w:val="00DC7CDB"/>
    <w:rsid w:val="00DC7D77"/>
    <w:rsid w:val="00DD2819"/>
    <w:rsid w:val="00DD2F16"/>
    <w:rsid w:val="00DD3806"/>
    <w:rsid w:val="00DD49ED"/>
    <w:rsid w:val="00DD555F"/>
    <w:rsid w:val="00DD71BF"/>
    <w:rsid w:val="00DD76D2"/>
    <w:rsid w:val="00DE009A"/>
    <w:rsid w:val="00DE085D"/>
    <w:rsid w:val="00DE0C88"/>
    <w:rsid w:val="00DE2031"/>
    <w:rsid w:val="00DE2B88"/>
    <w:rsid w:val="00DE6CCE"/>
    <w:rsid w:val="00DE7D9E"/>
    <w:rsid w:val="00DF0D15"/>
    <w:rsid w:val="00DF14B6"/>
    <w:rsid w:val="00DF3E20"/>
    <w:rsid w:val="00DF442B"/>
    <w:rsid w:val="00DF58B0"/>
    <w:rsid w:val="00DF6F1D"/>
    <w:rsid w:val="00E00018"/>
    <w:rsid w:val="00E013A7"/>
    <w:rsid w:val="00E01953"/>
    <w:rsid w:val="00E01B14"/>
    <w:rsid w:val="00E038D8"/>
    <w:rsid w:val="00E03D8A"/>
    <w:rsid w:val="00E04205"/>
    <w:rsid w:val="00E04835"/>
    <w:rsid w:val="00E053C0"/>
    <w:rsid w:val="00E07F9B"/>
    <w:rsid w:val="00E1113A"/>
    <w:rsid w:val="00E1193B"/>
    <w:rsid w:val="00E121A6"/>
    <w:rsid w:val="00E133EC"/>
    <w:rsid w:val="00E13C2A"/>
    <w:rsid w:val="00E14065"/>
    <w:rsid w:val="00E14A7D"/>
    <w:rsid w:val="00E14E7F"/>
    <w:rsid w:val="00E160AB"/>
    <w:rsid w:val="00E17620"/>
    <w:rsid w:val="00E2102A"/>
    <w:rsid w:val="00E236D2"/>
    <w:rsid w:val="00E24DC1"/>
    <w:rsid w:val="00E25E06"/>
    <w:rsid w:val="00E279F2"/>
    <w:rsid w:val="00E306C9"/>
    <w:rsid w:val="00E330F3"/>
    <w:rsid w:val="00E34FF1"/>
    <w:rsid w:val="00E368CA"/>
    <w:rsid w:val="00E40F4C"/>
    <w:rsid w:val="00E4113A"/>
    <w:rsid w:val="00E44C7E"/>
    <w:rsid w:val="00E4655A"/>
    <w:rsid w:val="00E50C10"/>
    <w:rsid w:val="00E54B84"/>
    <w:rsid w:val="00E54C16"/>
    <w:rsid w:val="00E5514C"/>
    <w:rsid w:val="00E5617A"/>
    <w:rsid w:val="00E567EA"/>
    <w:rsid w:val="00E60801"/>
    <w:rsid w:val="00E639B1"/>
    <w:rsid w:val="00E63F4D"/>
    <w:rsid w:val="00E656E2"/>
    <w:rsid w:val="00E6619A"/>
    <w:rsid w:val="00E66E09"/>
    <w:rsid w:val="00E67005"/>
    <w:rsid w:val="00E67723"/>
    <w:rsid w:val="00E67B9C"/>
    <w:rsid w:val="00E75391"/>
    <w:rsid w:val="00E755CF"/>
    <w:rsid w:val="00E75835"/>
    <w:rsid w:val="00E77534"/>
    <w:rsid w:val="00E804A8"/>
    <w:rsid w:val="00E81E09"/>
    <w:rsid w:val="00E82401"/>
    <w:rsid w:val="00E82C52"/>
    <w:rsid w:val="00E84592"/>
    <w:rsid w:val="00E857D9"/>
    <w:rsid w:val="00E86527"/>
    <w:rsid w:val="00E87F45"/>
    <w:rsid w:val="00E87F64"/>
    <w:rsid w:val="00E90888"/>
    <w:rsid w:val="00E90C18"/>
    <w:rsid w:val="00E92044"/>
    <w:rsid w:val="00E93575"/>
    <w:rsid w:val="00E93FF6"/>
    <w:rsid w:val="00E94364"/>
    <w:rsid w:val="00E94BB6"/>
    <w:rsid w:val="00E951D7"/>
    <w:rsid w:val="00E97B83"/>
    <w:rsid w:val="00EA17B6"/>
    <w:rsid w:val="00EA21FA"/>
    <w:rsid w:val="00EA3F0B"/>
    <w:rsid w:val="00EA6013"/>
    <w:rsid w:val="00EA6DF4"/>
    <w:rsid w:val="00EB24FA"/>
    <w:rsid w:val="00EB4445"/>
    <w:rsid w:val="00EB513E"/>
    <w:rsid w:val="00EB72F3"/>
    <w:rsid w:val="00EC24CF"/>
    <w:rsid w:val="00EC3BD6"/>
    <w:rsid w:val="00EC4063"/>
    <w:rsid w:val="00EC7592"/>
    <w:rsid w:val="00ED0281"/>
    <w:rsid w:val="00ED1973"/>
    <w:rsid w:val="00ED20AF"/>
    <w:rsid w:val="00ED3AA7"/>
    <w:rsid w:val="00ED4FAE"/>
    <w:rsid w:val="00ED58C2"/>
    <w:rsid w:val="00ED597B"/>
    <w:rsid w:val="00EE286E"/>
    <w:rsid w:val="00EE2DEC"/>
    <w:rsid w:val="00EE3BC3"/>
    <w:rsid w:val="00EE4483"/>
    <w:rsid w:val="00EE602D"/>
    <w:rsid w:val="00EE66FC"/>
    <w:rsid w:val="00EE7D40"/>
    <w:rsid w:val="00EF109F"/>
    <w:rsid w:val="00EF20C3"/>
    <w:rsid w:val="00EF2D96"/>
    <w:rsid w:val="00EF54EB"/>
    <w:rsid w:val="00EF57FD"/>
    <w:rsid w:val="00F019F0"/>
    <w:rsid w:val="00F01E31"/>
    <w:rsid w:val="00F0358F"/>
    <w:rsid w:val="00F03878"/>
    <w:rsid w:val="00F03A4C"/>
    <w:rsid w:val="00F04013"/>
    <w:rsid w:val="00F04135"/>
    <w:rsid w:val="00F04241"/>
    <w:rsid w:val="00F05020"/>
    <w:rsid w:val="00F053D1"/>
    <w:rsid w:val="00F0719F"/>
    <w:rsid w:val="00F101E9"/>
    <w:rsid w:val="00F10B2E"/>
    <w:rsid w:val="00F111B9"/>
    <w:rsid w:val="00F11915"/>
    <w:rsid w:val="00F11FCC"/>
    <w:rsid w:val="00F120D5"/>
    <w:rsid w:val="00F12A74"/>
    <w:rsid w:val="00F12AAB"/>
    <w:rsid w:val="00F134A7"/>
    <w:rsid w:val="00F13881"/>
    <w:rsid w:val="00F13A87"/>
    <w:rsid w:val="00F1526C"/>
    <w:rsid w:val="00F1579E"/>
    <w:rsid w:val="00F16EC0"/>
    <w:rsid w:val="00F23A1E"/>
    <w:rsid w:val="00F253B2"/>
    <w:rsid w:val="00F26A1C"/>
    <w:rsid w:val="00F271A9"/>
    <w:rsid w:val="00F27D8E"/>
    <w:rsid w:val="00F30168"/>
    <w:rsid w:val="00F301A6"/>
    <w:rsid w:val="00F30502"/>
    <w:rsid w:val="00F3102F"/>
    <w:rsid w:val="00F34B2D"/>
    <w:rsid w:val="00F36809"/>
    <w:rsid w:val="00F36980"/>
    <w:rsid w:val="00F370FA"/>
    <w:rsid w:val="00F37EDE"/>
    <w:rsid w:val="00F4098F"/>
    <w:rsid w:val="00F40DED"/>
    <w:rsid w:val="00F40F26"/>
    <w:rsid w:val="00F41ECC"/>
    <w:rsid w:val="00F42EE8"/>
    <w:rsid w:val="00F4335E"/>
    <w:rsid w:val="00F437FA"/>
    <w:rsid w:val="00F4423D"/>
    <w:rsid w:val="00F44676"/>
    <w:rsid w:val="00F45D6A"/>
    <w:rsid w:val="00F468C5"/>
    <w:rsid w:val="00F50C92"/>
    <w:rsid w:val="00F51815"/>
    <w:rsid w:val="00F51C95"/>
    <w:rsid w:val="00F520D3"/>
    <w:rsid w:val="00F5257D"/>
    <w:rsid w:val="00F5331D"/>
    <w:rsid w:val="00F5463C"/>
    <w:rsid w:val="00F54AFB"/>
    <w:rsid w:val="00F554A3"/>
    <w:rsid w:val="00F60156"/>
    <w:rsid w:val="00F62E24"/>
    <w:rsid w:val="00F63928"/>
    <w:rsid w:val="00F70295"/>
    <w:rsid w:val="00F70C72"/>
    <w:rsid w:val="00F73153"/>
    <w:rsid w:val="00F73F1B"/>
    <w:rsid w:val="00F742E3"/>
    <w:rsid w:val="00F757BF"/>
    <w:rsid w:val="00F81A9C"/>
    <w:rsid w:val="00F82C9D"/>
    <w:rsid w:val="00F82DB5"/>
    <w:rsid w:val="00F839CA"/>
    <w:rsid w:val="00F84A9B"/>
    <w:rsid w:val="00F84AA5"/>
    <w:rsid w:val="00F8604C"/>
    <w:rsid w:val="00F86CFF"/>
    <w:rsid w:val="00F873A6"/>
    <w:rsid w:val="00F8759D"/>
    <w:rsid w:val="00F90DF7"/>
    <w:rsid w:val="00F91697"/>
    <w:rsid w:val="00F91CA1"/>
    <w:rsid w:val="00F92D10"/>
    <w:rsid w:val="00F92DAD"/>
    <w:rsid w:val="00F95A17"/>
    <w:rsid w:val="00F961EB"/>
    <w:rsid w:val="00F966C9"/>
    <w:rsid w:val="00F971DF"/>
    <w:rsid w:val="00F976D7"/>
    <w:rsid w:val="00FA0624"/>
    <w:rsid w:val="00FA06FD"/>
    <w:rsid w:val="00FA1992"/>
    <w:rsid w:val="00FA1E86"/>
    <w:rsid w:val="00FA2083"/>
    <w:rsid w:val="00FA4C84"/>
    <w:rsid w:val="00FA6305"/>
    <w:rsid w:val="00FA679E"/>
    <w:rsid w:val="00FA6F77"/>
    <w:rsid w:val="00FB0E35"/>
    <w:rsid w:val="00FB1955"/>
    <w:rsid w:val="00FB197B"/>
    <w:rsid w:val="00FB372E"/>
    <w:rsid w:val="00FB495F"/>
    <w:rsid w:val="00FB6978"/>
    <w:rsid w:val="00FC1E3C"/>
    <w:rsid w:val="00FC23CA"/>
    <w:rsid w:val="00FC3354"/>
    <w:rsid w:val="00FC5447"/>
    <w:rsid w:val="00FC5898"/>
    <w:rsid w:val="00FC5B0F"/>
    <w:rsid w:val="00FC5BCC"/>
    <w:rsid w:val="00FC7767"/>
    <w:rsid w:val="00FC7BEC"/>
    <w:rsid w:val="00FD0A37"/>
    <w:rsid w:val="00FD3BE8"/>
    <w:rsid w:val="00FD5295"/>
    <w:rsid w:val="00FD559E"/>
    <w:rsid w:val="00FD5841"/>
    <w:rsid w:val="00FD6690"/>
    <w:rsid w:val="00FD6A90"/>
    <w:rsid w:val="00FD7745"/>
    <w:rsid w:val="00FE29D5"/>
    <w:rsid w:val="00FE2FF0"/>
    <w:rsid w:val="00FE36E6"/>
    <w:rsid w:val="00FE37B2"/>
    <w:rsid w:val="00FE4B2D"/>
    <w:rsid w:val="00FE4F25"/>
    <w:rsid w:val="00FE5425"/>
    <w:rsid w:val="00FE55E8"/>
    <w:rsid w:val="00FF0080"/>
    <w:rsid w:val="00FF0C17"/>
    <w:rsid w:val="00FF20FA"/>
    <w:rsid w:val="00FF26CB"/>
    <w:rsid w:val="00FF2AF5"/>
    <w:rsid w:val="00FF2CF0"/>
    <w:rsid w:val="00FF3E1A"/>
    <w:rsid w:val="00FF401F"/>
    <w:rsid w:val="00FF4544"/>
    <w:rsid w:val="00FF57CC"/>
    <w:rsid w:val="00FF7342"/>
  </w:rsids>
  <m:mathPr>
    <m:mathFont m:val="Cambria Math"/>
    <m:smallFrac/>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2A64"/>
    <w:pPr>
      <w:widowControl w:val="0"/>
      <w:jc w:val="both"/>
    </w:pPr>
    <w:rPr>
      <w:kern w:val="2"/>
      <w:szCs w:val="24"/>
    </w:rPr>
  </w:style>
  <w:style w:type="paragraph" w:styleId="Heading1">
    <w:name w:val="heading 1"/>
    <w:basedOn w:val="Normal"/>
    <w:next w:val="Normal"/>
    <w:link w:val="1"/>
    <w:uiPriority w:val="9"/>
    <w:qFormat/>
    <w:rsid w:val="008D2037"/>
    <w:pPr>
      <w:keepNext/>
      <w:numPr>
        <w:numId w:val="1"/>
      </w:numPr>
      <w:outlineLvl w:val="0"/>
    </w:pPr>
    <w:rPr>
      <w:rFonts w:ascii="Arial" w:eastAsia="ＭＳ ゴシック" w:hAnsi="Arial"/>
      <w:b/>
      <w:sz w:val="24"/>
    </w:rPr>
  </w:style>
  <w:style w:type="paragraph" w:styleId="Heading2">
    <w:name w:val="heading 2"/>
    <w:basedOn w:val="Normal"/>
    <w:next w:val="Normal"/>
    <w:link w:val="2"/>
    <w:uiPriority w:val="9"/>
    <w:qFormat/>
    <w:rsid w:val="002B2E9D"/>
    <w:pPr>
      <w:keepNext/>
      <w:numPr>
        <w:ilvl w:val="1"/>
        <w:numId w:val="1"/>
      </w:numPr>
      <w:ind w:left="617" w:right="50" w:leftChars="50" w:rightChars="50"/>
      <w:outlineLvl w:val="1"/>
    </w:pPr>
    <w:rPr>
      <w:rFonts w:ascii="Arial" w:eastAsia="ＭＳ ゴシック" w:hAnsi="Arial"/>
      <w:b/>
      <w:sz w:val="22"/>
    </w:rPr>
  </w:style>
  <w:style w:type="paragraph" w:styleId="Heading3">
    <w:name w:val="heading 3"/>
    <w:basedOn w:val="Normal"/>
    <w:next w:val="Normal"/>
    <w:link w:val="3"/>
    <w:uiPriority w:val="9"/>
    <w:qFormat/>
    <w:rsid w:val="008D2037"/>
    <w:pPr>
      <w:keepNext/>
      <w:numPr>
        <w:ilvl w:val="2"/>
        <w:numId w:val="1"/>
      </w:numPr>
      <w:outlineLvl w:val="2"/>
    </w:pPr>
    <w:rPr>
      <w:rFonts w:ascii="Arial" w:eastAsia="ＭＳ ゴシック" w:hAnsi="Arial"/>
      <w:b/>
    </w:rPr>
  </w:style>
  <w:style w:type="paragraph" w:styleId="Heading4">
    <w:name w:val="heading 4"/>
    <w:basedOn w:val="Normal"/>
    <w:next w:val="Normal"/>
    <w:link w:val="4"/>
    <w:uiPriority w:val="9"/>
    <w:unhideWhenUsed/>
    <w:qFormat/>
    <w:rsid w:val="002B2E9D"/>
    <w:pPr>
      <w:keepNext/>
      <w:numPr>
        <w:numId w:val="100"/>
      </w:numPr>
      <w:ind w:left="220" w:right="100" w:leftChars="100" w:rightChars="100"/>
      <w:outlineLvl w:val="3"/>
    </w:pPr>
    <w:rPr>
      <w:b/>
      <w:bCs/>
      <w:sz w:val="21"/>
    </w:rPr>
  </w:style>
  <w:style w:type="paragraph" w:styleId="Heading5">
    <w:name w:val="heading 5"/>
    <w:basedOn w:val="Normal"/>
    <w:next w:val="Normal"/>
    <w:link w:val="5"/>
    <w:unhideWhenUsed/>
    <w:qFormat/>
    <w:rsid w:val="00A82F53"/>
    <w:pPr>
      <w:keepNext/>
      <w:numPr>
        <w:numId w:val="101"/>
      </w:numPr>
      <w:ind w:left="520" w:right="100" w:leftChars="100" w:rightChars="100"/>
      <w:outlineLvl w:val="4"/>
    </w:pPr>
    <w:rPr>
      <w:rFonts w:asciiTheme="majorHAnsi" w:eastAsiaTheme="majorEastAsia" w:hAnsiTheme="majorHAnsi" w:cstheme="majorBidi"/>
      <w:sz w:val="21"/>
    </w:rPr>
  </w:style>
  <w:style w:type="paragraph" w:styleId="Heading6">
    <w:name w:val="heading 6"/>
    <w:basedOn w:val="Normal"/>
    <w:next w:val="Normal"/>
    <w:link w:val="6"/>
    <w:unhideWhenUsed/>
    <w:qFormat/>
    <w:rsid w:val="002B2E9D"/>
    <w:pPr>
      <w:keepNext/>
      <w:numPr>
        <w:numId w:val="102"/>
      </w:numPr>
      <w:ind w:left="200" w:right="200" w:leftChars="200" w:rightChars="200"/>
      <w:outlineLvl w:val="5"/>
    </w:pPr>
    <w:rPr>
      <w:b/>
      <w:bCs/>
      <w:sz w:val="21"/>
    </w:rPr>
  </w:style>
  <w:style w:type="paragraph" w:styleId="Heading7">
    <w:name w:val="heading 7"/>
    <w:basedOn w:val="Normal"/>
    <w:next w:val="Normal"/>
    <w:link w:val="7"/>
    <w:unhideWhenUsed/>
    <w:qFormat/>
    <w:rsid w:val="0094110D"/>
    <w:pPr>
      <w:keepNext/>
      <w:numPr>
        <w:numId w:val="103"/>
      </w:numPr>
      <w:ind w:left="100" w:right="100" w:leftChars="100" w:rightChars="100"/>
      <w:outlineLvl w:val="6"/>
    </w:pPr>
    <w:rPr>
      <w:sz w:val="21"/>
    </w:rPr>
  </w:style>
  <w:style w:type="paragraph" w:styleId="Heading8">
    <w:name w:val="heading 8"/>
    <w:basedOn w:val="Normal"/>
    <w:next w:val="Normal"/>
    <w:link w:val="8"/>
    <w:unhideWhenUsed/>
    <w:qFormat/>
    <w:rsid w:val="00565D61"/>
    <w:pPr>
      <w:keepNext/>
      <w:ind w:left="1200" w:leftChars="1200"/>
      <w:outlineLvl w:val="7"/>
    </w:pPr>
  </w:style>
  <w:style w:type="paragraph" w:styleId="Heading9">
    <w:name w:val="heading 9"/>
    <w:basedOn w:val="Normal"/>
    <w:next w:val="Normal"/>
    <w:link w:val="9"/>
    <w:unhideWhenUsed/>
    <w:qFormat/>
    <w:rsid w:val="00565D61"/>
    <w:pPr>
      <w:keepNext/>
      <w:ind w:left="1200" w:leftChars="120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CA29B8"/>
    <w:rPr>
      <w:color w:val="0000FF"/>
      <w:u w:val="single"/>
    </w:rPr>
  </w:style>
  <w:style w:type="paragraph" w:styleId="Caption">
    <w:name w:val="caption"/>
    <w:basedOn w:val="Normal"/>
    <w:next w:val="Normal"/>
    <w:qFormat/>
    <w:rsid w:val="0024011A"/>
    <w:rPr>
      <w:rFonts w:eastAsia="ＭＳ ゴシック"/>
      <w:b/>
      <w:bCs/>
      <w:sz w:val="18"/>
      <w:szCs w:val="21"/>
    </w:rPr>
  </w:style>
  <w:style w:type="paragraph" w:styleId="Footer">
    <w:name w:val="footer"/>
    <w:basedOn w:val="Normal"/>
    <w:rsid w:val="00580CE6"/>
    <w:pPr>
      <w:tabs>
        <w:tab w:val="center" w:pos="4252"/>
        <w:tab w:val="right" w:pos="8504"/>
      </w:tabs>
      <w:snapToGrid w:val="0"/>
    </w:pPr>
  </w:style>
  <w:style w:type="character" w:styleId="PageNumber">
    <w:name w:val="page number"/>
    <w:basedOn w:val="DefaultParagraphFont"/>
    <w:rsid w:val="00580CE6"/>
  </w:style>
  <w:style w:type="paragraph" w:styleId="BodyTextIndent2">
    <w:name w:val="Body Text Indent 2"/>
    <w:basedOn w:val="Normal"/>
    <w:rsid w:val="00580CE6"/>
    <w:pPr>
      <w:ind w:firstLine="192" w:firstLineChars="100"/>
    </w:pPr>
    <w:rPr>
      <w:sz w:val="21"/>
      <w:szCs w:val="20"/>
    </w:rPr>
  </w:style>
  <w:style w:type="paragraph" w:styleId="EndnoteText">
    <w:name w:val="endnote text"/>
    <w:basedOn w:val="Normal"/>
    <w:link w:val="a1"/>
    <w:semiHidden/>
    <w:rsid w:val="00580CE6"/>
    <w:pPr>
      <w:snapToGrid w:val="0"/>
      <w:jc w:val="left"/>
    </w:pPr>
  </w:style>
  <w:style w:type="character" w:styleId="EndnoteReference">
    <w:name w:val="endnote reference"/>
    <w:basedOn w:val="DefaultParagraphFont"/>
    <w:semiHidden/>
    <w:rsid w:val="00580CE6"/>
    <w:rPr>
      <w:vertAlign w:val="superscript"/>
    </w:rPr>
  </w:style>
  <w:style w:type="paragraph" w:styleId="Header">
    <w:name w:val="header"/>
    <w:basedOn w:val="Normal"/>
    <w:link w:val="a5"/>
    <w:uiPriority w:val="99"/>
    <w:rsid w:val="001E60DE"/>
    <w:pPr>
      <w:tabs>
        <w:tab w:val="center" w:pos="4252"/>
        <w:tab w:val="right" w:pos="8504"/>
      </w:tabs>
      <w:snapToGrid w:val="0"/>
    </w:pPr>
  </w:style>
  <w:style w:type="paragraph" w:styleId="Title">
    <w:name w:val="Title"/>
    <w:basedOn w:val="Normal"/>
    <w:next w:val="Normal"/>
    <w:link w:val="a"/>
    <w:qFormat/>
    <w:rsid w:val="00E44C7E"/>
    <w:pPr>
      <w:spacing w:before="240" w:after="120"/>
      <w:jc w:val="center"/>
      <w:outlineLvl w:val="0"/>
    </w:pPr>
    <w:rPr>
      <w:rFonts w:eastAsia="ＭＳ ゴシック" w:asciiTheme="majorHAnsi" w:hAnsiTheme="majorHAnsi" w:cstheme="majorBidi"/>
      <w:sz w:val="32"/>
      <w:szCs w:val="32"/>
    </w:rPr>
  </w:style>
  <w:style w:type="character" w:customStyle="1" w:styleId="a">
    <w:name w:val="表題 (文字)"/>
    <w:basedOn w:val="DefaultParagraphFont"/>
    <w:link w:val="Title"/>
    <w:rsid w:val="00E44C7E"/>
    <w:rPr>
      <w:rFonts w:eastAsia="ＭＳ ゴシック" w:asciiTheme="majorHAnsi" w:hAnsiTheme="majorHAnsi" w:cstheme="majorBidi"/>
      <w:kern w:val="2"/>
      <w:sz w:val="32"/>
      <w:szCs w:val="32"/>
    </w:rPr>
  </w:style>
  <w:style w:type="paragraph" w:styleId="BalloonText">
    <w:name w:val="Balloon Text"/>
    <w:basedOn w:val="Normal"/>
    <w:link w:val="a0"/>
    <w:rsid w:val="00F053D1"/>
    <w:rPr>
      <w:rFonts w:asciiTheme="majorHAnsi" w:eastAsiaTheme="majorEastAsia" w:hAnsiTheme="majorHAnsi" w:cstheme="majorBidi"/>
      <w:sz w:val="18"/>
      <w:szCs w:val="18"/>
    </w:rPr>
  </w:style>
  <w:style w:type="character" w:customStyle="1" w:styleId="a0">
    <w:name w:val="吹き出し (文字)"/>
    <w:basedOn w:val="DefaultParagraphFont"/>
    <w:link w:val="BalloonText"/>
    <w:rsid w:val="00F053D1"/>
    <w:rPr>
      <w:rFonts w:asciiTheme="majorHAnsi" w:eastAsiaTheme="majorEastAsia" w:hAnsiTheme="majorHAnsi" w:cstheme="majorBidi"/>
      <w:kern w:val="2"/>
      <w:sz w:val="18"/>
      <w:szCs w:val="18"/>
    </w:rPr>
  </w:style>
  <w:style w:type="character" w:customStyle="1" w:styleId="4">
    <w:name w:val="見出し 4 (文字)"/>
    <w:basedOn w:val="DefaultParagraphFont"/>
    <w:link w:val="Heading4"/>
    <w:uiPriority w:val="9"/>
    <w:rsid w:val="002B2E9D"/>
    <w:rPr>
      <w:b/>
      <w:bCs/>
      <w:kern w:val="2"/>
      <w:sz w:val="21"/>
      <w:szCs w:val="24"/>
    </w:rPr>
  </w:style>
  <w:style w:type="paragraph" w:styleId="ListParagraph">
    <w:name w:val="List Paragraph"/>
    <w:basedOn w:val="Normal"/>
    <w:uiPriority w:val="34"/>
    <w:qFormat/>
    <w:rsid w:val="00E804A8"/>
    <w:pPr>
      <w:ind w:left="840" w:leftChars="400"/>
    </w:pPr>
    <w:rPr>
      <w:rFonts w:ascii="ＭＳ 明朝"/>
      <w:kern w:val="0"/>
    </w:rPr>
  </w:style>
  <w:style w:type="character" w:customStyle="1" w:styleId="a1">
    <w:name w:val="文末脚注文字列 (文字)"/>
    <w:link w:val="EndnoteText"/>
    <w:semiHidden/>
    <w:rsid w:val="00E804A8"/>
    <w:rPr>
      <w:kern w:val="2"/>
      <w:szCs w:val="24"/>
    </w:rPr>
  </w:style>
  <w:style w:type="paragraph" w:styleId="PlainText">
    <w:name w:val="Plain Text"/>
    <w:basedOn w:val="Normal"/>
    <w:link w:val="a2"/>
    <w:rsid w:val="00501B8A"/>
    <w:rPr>
      <w:rFonts w:ascii="ＭＳ 明朝" w:hAnsi="Courier New" w:cs="Courier New"/>
      <w:sz w:val="21"/>
      <w:szCs w:val="21"/>
    </w:rPr>
  </w:style>
  <w:style w:type="character" w:customStyle="1" w:styleId="a2">
    <w:name w:val="書式なし (文字)"/>
    <w:basedOn w:val="DefaultParagraphFont"/>
    <w:link w:val="PlainText"/>
    <w:rsid w:val="00501B8A"/>
    <w:rPr>
      <w:rFonts w:ascii="ＭＳ 明朝" w:hAnsi="Courier New" w:cs="Courier New"/>
      <w:kern w:val="2"/>
      <w:sz w:val="21"/>
      <w:szCs w:val="21"/>
    </w:rPr>
  </w:style>
  <w:style w:type="character" w:customStyle="1" w:styleId="5">
    <w:name w:val="見出し 5 (文字)"/>
    <w:basedOn w:val="DefaultParagraphFont"/>
    <w:link w:val="Heading5"/>
    <w:rsid w:val="00A82F53"/>
    <w:rPr>
      <w:rFonts w:asciiTheme="majorHAnsi" w:eastAsiaTheme="majorEastAsia" w:hAnsiTheme="majorHAnsi" w:cstheme="majorBidi"/>
      <w:kern w:val="2"/>
      <w:sz w:val="21"/>
      <w:szCs w:val="24"/>
    </w:rPr>
  </w:style>
  <w:style w:type="paragraph" w:styleId="BodyText">
    <w:name w:val="Body Text"/>
    <w:basedOn w:val="Normal"/>
    <w:link w:val="a3"/>
    <w:rsid w:val="009C62C6"/>
  </w:style>
  <w:style w:type="character" w:customStyle="1" w:styleId="a3">
    <w:name w:val="本文 (文字)"/>
    <w:basedOn w:val="DefaultParagraphFont"/>
    <w:link w:val="BodyText"/>
    <w:rsid w:val="009C62C6"/>
    <w:rPr>
      <w:kern w:val="2"/>
      <w:szCs w:val="24"/>
    </w:rPr>
  </w:style>
  <w:style w:type="character" w:customStyle="1" w:styleId="3">
    <w:name w:val="見出し 3 (文字)"/>
    <w:basedOn w:val="DefaultParagraphFont"/>
    <w:link w:val="Heading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DefaultParagraphFont"/>
    <w:rsid w:val="009C62C6"/>
  </w:style>
  <w:style w:type="paragraph" w:styleId="FootnoteText">
    <w:name w:val="footnote text"/>
    <w:basedOn w:val="Normal"/>
    <w:link w:val="a4"/>
    <w:uiPriority w:val="99"/>
    <w:unhideWhenUsed/>
    <w:rsid w:val="00EE2DEC"/>
    <w:pPr>
      <w:snapToGrid w:val="0"/>
      <w:jc w:val="left"/>
    </w:pPr>
    <w:rPr>
      <w:rFonts w:ascii="ＭＳ Ｐゴシック" w:eastAsia="ＭＳ Ｐゴシック" w:hAnsi="ＭＳ Ｐゴシック"/>
    </w:rPr>
  </w:style>
  <w:style w:type="character" w:customStyle="1" w:styleId="a4">
    <w:name w:val="脚注文字列 (文字)"/>
    <w:basedOn w:val="DefaultParagraphFont"/>
    <w:link w:val="FootnoteText"/>
    <w:uiPriority w:val="99"/>
    <w:rsid w:val="00EE2DEC"/>
    <w:rPr>
      <w:rFonts w:ascii="ＭＳ Ｐゴシック" w:eastAsia="ＭＳ Ｐゴシック" w:hAnsi="ＭＳ Ｐゴシック"/>
      <w:kern w:val="2"/>
      <w:szCs w:val="24"/>
    </w:rPr>
  </w:style>
  <w:style w:type="character" w:styleId="FootnoteReference">
    <w:name w:val="footnote reference"/>
    <w:basedOn w:val="DefaultParagraphFont"/>
    <w:uiPriority w:val="99"/>
    <w:unhideWhenUsed/>
    <w:rsid w:val="00EE2DEC"/>
    <w:rPr>
      <w:vertAlign w:val="superscript"/>
    </w:rPr>
  </w:style>
  <w:style w:type="paragraph" w:styleId="TOC1">
    <w:name w:val="toc 1"/>
    <w:basedOn w:val="Normal"/>
    <w:next w:val="Normal"/>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Emphasis">
    <w:name w:val="Emphasis"/>
    <w:basedOn w:val="DefaultParagraphFont"/>
    <w:uiPriority w:val="20"/>
    <w:qFormat/>
    <w:rsid w:val="00162219"/>
    <w:rPr>
      <w:i/>
      <w:iCs/>
    </w:rPr>
  </w:style>
  <w:style w:type="character" w:customStyle="1" w:styleId="a5">
    <w:name w:val="ヘッダー (文字)"/>
    <w:link w:val="Header"/>
    <w:uiPriority w:val="99"/>
    <w:rsid w:val="0027408D"/>
    <w:rPr>
      <w:kern w:val="2"/>
      <w:szCs w:val="24"/>
    </w:rPr>
  </w:style>
  <w:style w:type="character" w:customStyle="1" w:styleId="st">
    <w:name w:val="st"/>
    <w:basedOn w:val="DefaultParagraphFont"/>
    <w:rsid w:val="0027408D"/>
  </w:style>
  <w:style w:type="paragraph" w:styleId="Date">
    <w:name w:val="Date"/>
    <w:basedOn w:val="Normal"/>
    <w:next w:val="Normal"/>
    <w:link w:val="a6"/>
    <w:rsid w:val="00AA3709"/>
    <w:rPr>
      <w:rFonts w:ascii="ＭＳ Ｐゴシック" w:eastAsia="ＭＳ Ｐゴシック" w:hAnsi="ＭＳ Ｐゴシック"/>
    </w:rPr>
  </w:style>
  <w:style w:type="character" w:customStyle="1" w:styleId="a6">
    <w:name w:val="日付 (文字)"/>
    <w:basedOn w:val="DefaultParagraphFont"/>
    <w:link w:val="Date"/>
    <w:rsid w:val="00AA3709"/>
    <w:rPr>
      <w:rFonts w:ascii="ＭＳ Ｐゴシック" w:eastAsia="ＭＳ Ｐゴシック" w:hAnsi="ＭＳ Ｐゴシック"/>
      <w:kern w:val="2"/>
      <w:szCs w:val="24"/>
    </w:rPr>
  </w:style>
  <w:style w:type="character" w:styleId="CommentReference">
    <w:name w:val="annotation reference"/>
    <w:basedOn w:val="DefaultParagraphFont"/>
    <w:rsid w:val="00203C0F"/>
    <w:rPr>
      <w:sz w:val="18"/>
      <w:szCs w:val="18"/>
    </w:rPr>
  </w:style>
  <w:style w:type="paragraph" w:styleId="CommentText">
    <w:name w:val="annotation text"/>
    <w:basedOn w:val="Normal"/>
    <w:link w:val="a7"/>
    <w:rsid w:val="00203C0F"/>
    <w:pPr>
      <w:jc w:val="left"/>
    </w:pPr>
  </w:style>
  <w:style w:type="character" w:customStyle="1" w:styleId="a7">
    <w:name w:val="コメント文字列 (文字)"/>
    <w:basedOn w:val="DefaultParagraphFont"/>
    <w:link w:val="CommentText"/>
    <w:rsid w:val="00203C0F"/>
    <w:rPr>
      <w:kern w:val="2"/>
      <w:szCs w:val="24"/>
    </w:rPr>
  </w:style>
  <w:style w:type="paragraph" w:styleId="CommentSubject">
    <w:name w:val="annotation subject"/>
    <w:basedOn w:val="CommentText"/>
    <w:next w:val="CommentText"/>
    <w:link w:val="a8"/>
    <w:rsid w:val="00203C0F"/>
    <w:rPr>
      <w:b/>
      <w:bCs/>
    </w:rPr>
  </w:style>
  <w:style w:type="character" w:customStyle="1" w:styleId="a8">
    <w:name w:val="コメント内容 (文字)"/>
    <w:basedOn w:val="a7"/>
    <w:link w:val="CommentSubject"/>
    <w:rsid w:val="00203C0F"/>
    <w:rPr>
      <w:b/>
      <w:bCs/>
      <w:kern w:val="2"/>
      <w:szCs w:val="24"/>
    </w:rPr>
  </w:style>
  <w:style w:type="character" w:styleId="FollowedHyperlink">
    <w:name w:val="FollowedHyperlink"/>
    <w:basedOn w:val="DefaultParagraphFont"/>
    <w:uiPriority w:val="99"/>
    <w:rsid w:val="002B1288"/>
    <w:rPr>
      <w:color w:val="954F72" w:themeColor="followedHyperlink"/>
      <w:u w:val="single"/>
    </w:rPr>
  </w:style>
  <w:style w:type="paragraph" w:styleId="Revision">
    <w:name w:val="Revision"/>
    <w:hidden/>
    <w:uiPriority w:val="99"/>
    <w:semiHidden/>
    <w:rsid w:val="00164246"/>
    <w:rPr>
      <w:kern w:val="2"/>
      <w:szCs w:val="24"/>
    </w:rPr>
  </w:style>
  <w:style w:type="paragraph" w:styleId="NormalWeb">
    <w:name w:val="Normal (Web)"/>
    <w:basedOn w:val="Normal"/>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Quote">
    <w:name w:val="Quote"/>
    <w:basedOn w:val="Normal"/>
    <w:next w:val="Normal"/>
    <w:link w:val="a9"/>
    <w:uiPriority w:val="29"/>
    <w:qFormat/>
    <w:rsid w:val="001B611A"/>
    <w:pPr>
      <w:numPr>
        <w:numId w:val="19"/>
      </w:numPr>
      <w:spacing w:before="200" w:after="160"/>
      <w:ind w:right="864"/>
      <w:jc w:val="center"/>
    </w:pPr>
    <w:rPr>
      <w:b/>
      <w:iCs/>
      <w:color w:val="FF0000"/>
      <w:vertAlign w:val="superscript"/>
    </w:rPr>
  </w:style>
  <w:style w:type="character" w:customStyle="1" w:styleId="a9">
    <w:name w:val="引用文 (文字)"/>
    <w:basedOn w:val="DefaultParagraphFont"/>
    <w:link w:val="Quote"/>
    <w:uiPriority w:val="29"/>
    <w:rsid w:val="001B611A"/>
    <w:rPr>
      <w:b/>
      <w:iCs/>
      <w:color w:val="FF0000"/>
      <w:kern w:val="2"/>
      <w:szCs w:val="24"/>
      <w:vertAlign w:val="superscript"/>
    </w:rPr>
  </w:style>
  <w:style w:type="character" w:customStyle="1" w:styleId="1">
    <w:name w:val="見出し 1 (文字)"/>
    <w:basedOn w:val="DefaultParagraphFont"/>
    <w:link w:val="Heading1"/>
    <w:uiPriority w:val="9"/>
    <w:rsid w:val="008A0EB9"/>
    <w:rPr>
      <w:rFonts w:ascii="Arial" w:eastAsia="ＭＳ ゴシック" w:hAnsi="Arial"/>
      <w:b/>
      <w:kern w:val="2"/>
      <w:sz w:val="24"/>
      <w:szCs w:val="24"/>
    </w:rPr>
  </w:style>
  <w:style w:type="character" w:customStyle="1" w:styleId="2">
    <w:name w:val="見出し 2 (文字)"/>
    <w:basedOn w:val="DefaultParagraphFont"/>
    <w:link w:val="Heading2"/>
    <w:uiPriority w:val="9"/>
    <w:rsid w:val="002B2E9D"/>
    <w:rPr>
      <w:rFonts w:ascii="Arial" w:eastAsia="ＭＳ ゴシック" w:hAnsi="Arial"/>
      <w:b/>
      <w:kern w:val="2"/>
      <w:sz w:val="22"/>
      <w:szCs w:val="24"/>
    </w:rPr>
  </w:style>
  <w:style w:type="character" w:customStyle="1" w:styleId="6">
    <w:name w:val="見出し 6 (文字)"/>
    <w:basedOn w:val="DefaultParagraphFont"/>
    <w:link w:val="Heading6"/>
    <w:rsid w:val="002B2E9D"/>
    <w:rPr>
      <w:b/>
      <w:bCs/>
      <w:kern w:val="2"/>
      <w:sz w:val="21"/>
      <w:szCs w:val="24"/>
    </w:rPr>
  </w:style>
  <w:style w:type="character" w:customStyle="1" w:styleId="7">
    <w:name w:val="見出し 7 (文字)"/>
    <w:basedOn w:val="DefaultParagraphFont"/>
    <w:link w:val="Heading7"/>
    <w:rsid w:val="0094110D"/>
    <w:rPr>
      <w:kern w:val="2"/>
      <w:sz w:val="21"/>
      <w:szCs w:val="24"/>
    </w:rPr>
  </w:style>
  <w:style w:type="character" w:customStyle="1" w:styleId="8">
    <w:name w:val="見出し 8 (文字)"/>
    <w:basedOn w:val="DefaultParagraphFont"/>
    <w:link w:val="Heading8"/>
    <w:rsid w:val="00565D61"/>
    <w:rPr>
      <w:kern w:val="2"/>
      <w:szCs w:val="24"/>
    </w:rPr>
  </w:style>
  <w:style w:type="character" w:customStyle="1" w:styleId="9">
    <w:name w:val="見出し 9 (文字)"/>
    <w:basedOn w:val="DefaultParagraphFont"/>
    <w:link w:val="Heading9"/>
    <w:rsid w:val="00565D61"/>
    <w:rPr>
      <w:kern w:val="2"/>
      <w:szCs w:val="24"/>
    </w:rPr>
  </w:style>
  <w:style w:type="paragraph" w:styleId="TOC2">
    <w:name w:val="toc 2"/>
    <w:basedOn w:val="Normal"/>
    <w:next w:val="Normal"/>
    <w:autoRedefine/>
    <w:uiPriority w:val="39"/>
    <w:rsid w:val="00565D61"/>
    <w:pPr>
      <w:ind w:left="200"/>
      <w:jc w:val="left"/>
    </w:pPr>
    <w:rPr>
      <w:rFonts w:asciiTheme="minorHAnsi" w:hAnsiTheme="minorHAnsi"/>
      <w:smallCaps/>
      <w:szCs w:val="20"/>
    </w:rPr>
  </w:style>
  <w:style w:type="paragraph" w:styleId="TOC3">
    <w:name w:val="toc 3"/>
    <w:basedOn w:val="Normal"/>
    <w:next w:val="Normal"/>
    <w:autoRedefine/>
    <w:uiPriority w:val="39"/>
    <w:rsid w:val="00565D61"/>
    <w:pPr>
      <w:ind w:left="400"/>
      <w:jc w:val="left"/>
    </w:pPr>
    <w:rPr>
      <w:rFonts w:asciiTheme="minorHAnsi" w:hAnsiTheme="minorHAnsi"/>
      <w:i/>
      <w:iCs/>
      <w:szCs w:val="20"/>
    </w:rPr>
  </w:style>
  <w:style w:type="paragraph" w:styleId="TOCHeading">
    <w:name w:val="TOC Heading"/>
    <w:basedOn w:val="Heading1"/>
    <w:next w:val="Normal"/>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TOC4">
    <w:name w:val="toc 4"/>
    <w:basedOn w:val="Normal"/>
    <w:next w:val="Normal"/>
    <w:autoRedefine/>
    <w:uiPriority w:val="39"/>
    <w:unhideWhenUsed/>
    <w:rsid w:val="00B036E0"/>
    <w:pPr>
      <w:ind w:left="600"/>
      <w:jc w:val="left"/>
    </w:pPr>
    <w:rPr>
      <w:rFonts w:asciiTheme="minorHAnsi" w:hAnsiTheme="minorHAnsi"/>
      <w:sz w:val="18"/>
      <w:szCs w:val="18"/>
    </w:rPr>
  </w:style>
  <w:style w:type="paragraph" w:styleId="TOC5">
    <w:name w:val="toc 5"/>
    <w:basedOn w:val="Normal"/>
    <w:next w:val="Normal"/>
    <w:autoRedefine/>
    <w:uiPriority w:val="39"/>
    <w:unhideWhenUsed/>
    <w:rsid w:val="00B036E0"/>
    <w:pPr>
      <w:ind w:left="800"/>
      <w:jc w:val="left"/>
    </w:pPr>
    <w:rPr>
      <w:rFonts w:asciiTheme="minorHAnsi" w:hAnsiTheme="minorHAnsi"/>
      <w:sz w:val="18"/>
      <w:szCs w:val="18"/>
    </w:rPr>
  </w:style>
  <w:style w:type="paragraph" w:styleId="TOC6">
    <w:name w:val="toc 6"/>
    <w:basedOn w:val="Normal"/>
    <w:next w:val="Normal"/>
    <w:autoRedefine/>
    <w:uiPriority w:val="39"/>
    <w:unhideWhenUsed/>
    <w:rsid w:val="00B036E0"/>
    <w:pPr>
      <w:ind w:left="1000"/>
      <w:jc w:val="left"/>
    </w:pPr>
    <w:rPr>
      <w:rFonts w:asciiTheme="minorHAnsi" w:hAnsiTheme="minorHAnsi"/>
      <w:sz w:val="18"/>
      <w:szCs w:val="18"/>
    </w:rPr>
  </w:style>
  <w:style w:type="paragraph" w:styleId="TOC7">
    <w:name w:val="toc 7"/>
    <w:basedOn w:val="Normal"/>
    <w:next w:val="Normal"/>
    <w:autoRedefine/>
    <w:uiPriority w:val="39"/>
    <w:unhideWhenUsed/>
    <w:rsid w:val="00B036E0"/>
    <w:pPr>
      <w:ind w:left="1200"/>
      <w:jc w:val="left"/>
    </w:pPr>
    <w:rPr>
      <w:rFonts w:asciiTheme="minorHAnsi" w:hAnsiTheme="minorHAnsi"/>
      <w:sz w:val="18"/>
      <w:szCs w:val="18"/>
    </w:rPr>
  </w:style>
  <w:style w:type="paragraph" w:styleId="TOC8">
    <w:name w:val="toc 8"/>
    <w:basedOn w:val="Normal"/>
    <w:next w:val="Normal"/>
    <w:autoRedefine/>
    <w:uiPriority w:val="39"/>
    <w:unhideWhenUsed/>
    <w:rsid w:val="00B036E0"/>
    <w:pPr>
      <w:ind w:left="1400"/>
      <w:jc w:val="left"/>
    </w:pPr>
    <w:rPr>
      <w:rFonts w:asciiTheme="minorHAnsi" w:hAnsiTheme="minorHAnsi"/>
      <w:sz w:val="18"/>
      <w:szCs w:val="18"/>
    </w:rPr>
  </w:style>
  <w:style w:type="paragraph" w:styleId="TOC9">
    <w:name w:val="toc 9"/>
    <w:basedOn w:val="Normal"/>
    <w:next w:val="Normal"/>
    <w:autoRedefine/>
    <w:uiPriority w:val="39"/>
    <w:unhideWhenUsed/>
    <w:rsid w:val="00B036E0"/>
    <w:pPr>
      <w:ind w:left="1600"/>
      <w:jc w:val="left"/>
    </w:pPr>
    <w:rPr>
      <w:rFonts w:asciiTheme="minorHAnsi" w:hAnsiTheme="minorHAnsi"/>
      <w:sz w:val="18"/>
      <w:szCs w:val="18"/>
    </w:rPr>
  </w:style>
  <w:style w:type="character" w:customStyle="1" w:styleId="10">
    <w:name w:val="未解決のメンション1"/>
    <w:basedOn w:val="DefaultParagraphFont"/>
    <w:uiPriority w:val="99"/>
    <w:semiHidden/>
    <w:unhideWhenUsed/>
    <w:rsid w:val="002E38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1" Type="http://schemas.openxmlformats.org/officeDocument/2006/relationships/image" Target="media/image7.png" /><Relationship Id="rId12" Type="http://schemas.openxmlformats.org/officeDocument/2006/relationships/image" Target="media/image8.png" /><Relationship Id="rId13" Type="http://schemas.openxmlformats.org/officeDocument/2006/relationships/image" Target="media/image9.png" /><Relationship Id="rId14" Type="http://schemas.openxmlformats.org/officeDocument/2006/relationships/image" Target="media/image10.png" /><Relationship Id="rId15" Type="http://schemas.openxmlformats.org/officeDocument/2006/relationships/image" Target="media/image11.png" /><Relationship Id="rId16" Type="http://schemas.openxmlformats.org/officeDocument/2006/relationships/image" Target="media/image12.png" /><Relationship Id="rId17" Type="http://schemas.openxmlformats.org/officeDocument/2006/relationships/image" Target="media/image13.png" /><Relationship Id="rId18" Type="http://schemas.openxmlformats.org/officeDocument/2006/relationships/image" Target="media/image14.png" /><Relationship Id="rId19" Type="http://schemas.openxmlformats.org/officeDocument/2006/relationships/image" Target="media/image15.png" /><Relationship Id="rId2" Type="http://schemas.openxmlformats.org/officeDocument/2006/relationships/webSettings" Target="webSettings.xml" /><Relationship Id="rId20" Type="http://schemas.openxmlformats.org/officeDocument/2006/relationships/image" Target="media/image16.png" /><Relationship Id="rId21" Type="http://schemas.openxmlformats.org/officeDocument/2006/relationships/hyperlink" Target="http://itpro.nikkeibp.co.jp/atcl/news/14/112001992/" TargetMode="External" /><Relationship Id="rId22" Type="http://schemas.openxmlformats.org/officeDocument/2006/relationships/hyperlink" Target="http://blogs.itmedia.co.jp/itsolutionjuku/2015/05/sdi.html" TargetMode="External" /><Relationship Id="rId23" Type="http://schemas.openxmlformats.org/officeDocument/2006/relationships/image" Target="media/image17.png" /><Relationship Id="rId24" Type="http://schemas.openxmlformats.org/officeDocument/2006/relationships/image" Target="media/image18.png" /><Relationship Id="rId25" Type="http://schemas.openxmlformats.org/officeDocument/2006/relationships/image" Target="media/image19.png" /><Relationship Id="rId26" Type="http://schemas.openxmlformats.org/officeDocument/2006/relationships/image" Target="media/image20.png" /><Relationship Id="rId27" Type="http://schemas.openxmlformats.org/officeDocument/2006/relationships/image" Target="media/image21.png" /><Relationship Id="rId28" Type="http://schemas.openxmlformats.org/officeDocument/2006/relationships/header" Target="header1.xml" /><Relationship Id="rId29" Type="http://schemas.openxmlformats.org/officeDocument/2006/relationships/header" Target="header2.xml" /><Relationship Id="rId3" Type="http://schemas.openxmlformats.org/officeDocument/2006/relationships/fontTable" Target="fontTable.xml" /><Relationship Id="rId30" Type="http://schemas.openxmlformats.org/officeDocument/2006/relationships/footer" Target="footer1.xml" /><Relationship Id="rId31" Type="http://schemas.openxmlformats.org/officeDocument/2006/relationships/footer" Target="footer2.xml" /><Relationship Id="rId32" Type="http://schemas.openxmlformats.org/officeDocument/2006/relationships/header" Target="header3.xml" /><Relationship Id="rId33" Type="http://schemas.openxmlformats.org/officeDocument/2006/relationships/footer" Target="footer3.xml" /><Relationship Id="rId34" Type="http://schemas.openxmlformats.org/officeDocument/2006/relationships/footer" Target="footer4.xml" /><Relationship Id="rId35" Type="http://schemas.openxmlformats.org/officeDocument/2006/relationships/footer" Target="footer5.xml" /><Relationship Id="rId36" Type="http://schemas.openxmlformats.org/officeDocument/2006/relationships/theme" Target="theme/theme1.xml" /><Relationship Id="rId37" Type="http://schemas.openxmlformats.org/officeDocument/2006/relationships/numbering" Target="numbering.xml" /><Relationship Id="rId38" Type="http://schemas.openxmlformats.org/officeDocument/2006/relationships/styles" Target="styles.xml" /><Relationship Id="rId4" Type="http://schemas.openxmlformats.org/officeDocument/2006/relationships/customXml" Target="../customXml/item1.xml" /><Relationship Id="rId5" Type="http://schemas.openxmlformats.org/officeDocument/2006/relationships/image" Target="media/image1.png" /><Relationship Id="rId6" Type="http://schemas.openxmlformats.org/officeDocument/2006/relationships/image" Target="media/image2.png" /><Relationship Id="rId7" Type="http://schemas.openxmlformats.org/officeDocument/2006/relationships/image" Target="media/image3.png" /><Relationship Id="rId8" Type="http://schemas.openxmlformats.org/officeDocument/2006/relationships/image" Target="media/image4.png" /><Relationship Id="rId9" Type="http://schemas.openxmlformats.org/officeDocument/2006/relationships/image" Target="media/image5.png" /></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田屋裕</b:Tag>
    <b:SourceType>Report</b:SourceType>
    <b:Guid>{9911A5BF-BC9B-49D4-9912-CCC0C2FE8C25}</b:Guid>
    <b:Author>
      <b:Author>
        <b:NameList>
          <b:Person>
            <b:Last>田屋裕之</b:Last>
          </b:Person>
        </b:NameList>
      </b:Author>
    </b:Author>
    <b:RefOrder>1</b:RefOrder>
  </b:Source>
</b:Sources>
</file>

<file path=customXml/itemProps1.xml><?xml version="1.0" encoding="utf-8"?>
<ds:datastoreItem xmlns:ds="http://schemas.openxmlformats.org/officeDocument/2006/customXml" ds:itemID="{787F3E10-25D7-4221-B6C5-B59940DF9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論文テンプレート２.dotx</Template>
  <TotalTime>3</TotalTime>
  <Pages>28</Pages>
  <Words>51</Words>
  <Characters>291</Characters>
  <Application>Microsoft Office Word</Application>
  <DocSecurity>0</DocSecurity>
  <Lines>2</Lines>
  <Paragraphs>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中山 正樹</Company>
  <LinksUpToDate>false</LinksUpToDate>
  <CharactersWithSpaces>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masaki nakayama</dc:creator>
  <cp:lastModifiedBy>nakayama masaki</cp:lastModifiedBy>
  <cp:revision>1</cp:revision>
  <cp:lastPrinted>2018-03-22T01:27:00Z</cp:lastPrinted>
  <dcterms:created xsi:type="dcterms:W3CDTF">2021-05-24T07:04:00Z</dcterms:created>
  <dcterms:modified xsi:type="dcterms:W3CDTF">2021-05-24T07:07:00Z</dcterms:modified>
</cp:coreProperties>
</file>